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A2" w:rsidRDefault="00973BA2" w:rsidP="00973BA2">
      <w:pPr>
        <w:pBdr>
          <w:top w:val="single" w:sz="12" w:space="1" w:color="FF9900"/>
          <w:bottom w:val="single" w:sz="12" w:space="1" w:color="FF9900"/>
        </w:pBdr>
        <w:tabs>
          <w:tab w:val="left" w:pos="709"/>
        </w:tabs>
        <w:spacing w:before="120"/>
        <w:jc w:val="both"/>
        <w:rPr>
          <w:rFonts w:ascii="Arial" w:hAnsi="Arial" w:cs="Arial"/>
          <w:i/>
          <w:color w:val="808080"/>
          <w:sz w:val="6"/>
          <w:szCs w:val="6"/>
        </w:rPr>
      </w:pPr>
    </w:p>
    <w:p w:rsidR="00973BA2" w:rsidRDefault="00973BA2" w:rsidP="00973BA2">
      <w:pPr>
        <w:pBdr>
          <w:top w:val="single" w:sz="12" w:space="1" w:color="FF9900"/>
          <w:bottom w:val="single" w:sz="12" w:space="1" w:color="FF9900"/>
        </w:pBdr>
        <w:tabs>
          <w:tab w:val="left" w:pos="709"/>
        </w:tabs>
        <w:spacing w:before="400" w:after="400"/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SBÍRKA ŘEŠENÝCH PŘÍKLADů</w:t>
      </w:r>
      <w:r w:rsidRPr="008D71C4">
        <w:rPr>
          <w:rFonts w:ascii="Arial" w:hAnsi="Arial" w:cs="Arial"/>
          <w:b/>
          <w:caps/>
          <w:sz w:val="40"/>
          <w:szCs w:val="40"/>
        </w:rPr>
        <w:t xml:space="preserve"> pro projekt </w:t>
      </w:r>
      <w:r w:rsidRPr="008D71C4">
        <w:rPr>
          <w:rFonts w:ascii="Arial" w:hAnsi="Arial" w:cs="Arial"/>
          <w:b/>
          <w:caps/>
          <w:sz w:val="40"/>
          <w:szCs w:val="40"/>
        </w:rPr>
        <w:br/>
        <w:t>Přírodní vědy aktivně a interaktivně</w:t>
      </w:r>
    </w:p>
    <w:p w:rsidR="00973BA2" w:rsidRPr="00307E71" w:rsidRDefault="00973BA2" w:rsidP="00973BA2">
      <w:pPr>
        <w:pBdr>
          <w:top w:val="single" w:sz="12" w:space="1" w:color="FF9900"/>
          <w:bottom w:val="single" w:sz="12" w:space="1" w:color="FF9900"/>
        </w:pBdr>
        <w:tabs>
          <w:tab w:val="left" w:pos="709"/>
        </w:tabs>
        <w:spacing w:before="400" w:after="400"/>
        <w:jc w:val="center"/>
        <w:rPr>
          <w:rFonts w:ascii="Arial" w:hAnsi="Arial" w:cs="Arial"/>
          <w:b/>
          <w:caps/>
          <w:sz w:val="16"/>
          <w:szCs w:val="16"/>
        </w:rPr>
      </w:pPr>
    </w:p>
    <w:p w:rsidR="00973BA2" w:rsidRDefault="00973BA2" w:rsidP="00973BA2">
      <w:pPr>
        <w:ind w:hanging="624"/>
        <w:jc w:val="center"/>
        <w:rPr>
          <w:b/>
          <w:sz w:val="40"/>
        </w:rPr>
      </w:pPr>
    </w:p>
    <w:p w:rsidR="00973BA2" w:rsidRPr="00307E71" w:rsidRDefault="00973BA2" w:rsidP="00973BA2">
      <w:pPr>
        <w:spacing w:before="1080"/>
        <w:ind w:hanging="624"/>
        <w:jc w:val="center"/>
        <w:rPr>
          <w:b/>
          <w:noProof/>
          <w:sz w:val="40"/>
        </w:rPr>
      </w:pPr>
      <w:bookmarkStart w:id="0" w:name="Text1"/>
      <w:r w:rsidRPr="00307E71">
        <w:rPr>
          <w:b/>
          <w:noProof/>
          <w:sz w:val="40"/>
        </w:rPr>
        <w:t xml:space="preserve">CZ.1.07/1.1.24/01.0040 </w:t>
      </w:r>
    </w:p>
    <w:bookmarkEnd w:id="0"/>
    <w:p w:rsidR="00973BA2" w:rsidRPr="00307E71" w:rsidRDefault="00973BA2" w:rsidP="00973BA2">
      <w:pPr>
        <w:spacing w:before="1080"/>
        <w:jc w:val="center"/>
        <w:rPr>
          <w:b/>
          <w:color w:val="002060"/>
          <w:sz w:val="40"/>
        </w:rPr>
      </w:pPr>
      <w:r>
        <w:rPr>
          <w:b/>
          <w:color w:val="002060"/>
          <w:sz w:val="48"/>
        </w:rPr>
        <w:t>Derivace</w:t>
      </w:r>
    </w:p>
    <w:p w:rsidR="00973BA2" w:rsidRDefault="0081459F" w:rsidP="00973BA2">
      <w:pPr>
        <w:spacing w:before="1080"/>
        <w:ind w:hanging="624"/>
        <w:jc w:val="center"/>
        <w:rPr>
          <w:b/>
          <w:sz w:val="40"/>
        </w:rPr>
      </w:pPr>
      <w:r>
        <w:rPr>
          <w:b/>
          <w:sz w:val="40"/>
        </w:rPr>
        <w:fldChar w:fldCharType="begin">
          <w:ffData>
            <w:name w:val="Text2"/>
            <w:enabled/>
            <w:calcOnExit w:val="0"/>
            <w:textInput>
              <w:default w:val="Iveta Bulawová, 2013, 9 stran"/>
            </w:textInput>
          </w:ffData>
        </w:fldChar>
      </w:r>
      <w:bookmarkStart w:id="1" w:name="Text2"/>
      <w:r>
        <w:rPr>
          <w:b/>
          <w:sz w:val="40"/>
        </w:rPr>
        <w:instrText xml:space="preserve"> FORMTEXT </w:instrText>
      </w:r>
      <w:r>
        <w:rPr>
          <w:b/>
          <w:sz w:val="40"/>
        </w:rPr>
      </w:r>
      <w:r>
        <w:rPr>
          <w:b/>
          <w:sz w:val="40"/>
        </w:rPr>
        <w:fldChar w:fldCharType="separate"/>
      </w:r>
      <w:r>
        <w:rPr>
          <w:b/>
          <w:noProof/>
          <w:sz w:val="40"/>
        </w:rPr>
        <w:t>Iveta Bulawová, 2013, 9 stran</w:t>
      </w:r>
      <w:r>
        <w:rPr>
          <w:b/>
          <w:sz w:val="40"/>
        </w:rPr>
        <w:fldChar w:fldCharType="end"/>
      </w:r>
      <w:bookmarkEnd w:id="1"/>
    </w:p>
    <w:p w:rsidR="00973BA2" w:rsidRDefault="00973BA2" w:rsidP="00973BA2">
      <w:pPr>
        <w:spacing w:after="200" w:line="276" w:lineRule="auto"/>
      </w:pPr>
    </w:p>
    <w:p w:rsidR="00973BA2" w:rsidRDefault="00973BA2" w:rsidP="00973BA2">
      <w:bookmarkStart w:id="2" w:name="_GoBack"/>
      <w:bookmarkEnd w:id="2"/>
    </w:p>
    <w:p w:rsidR="005A7CBD" w:rsidRDefault="005A7CBD">
      <w:r>
        <w:br w:type="page"/>
      </w:r>
    </w:p>
    <w:p w:rsidR="005A7CBD" w:rsidRDefault="005A7CBD" w:rsidP="0005492C">
      <w:pPr>
        <w:pStyle w:val="Obsah1"/>
      </w:pPr>
    </w:p>
    <w:p w:rsidR="005A7CBD" w:rsidRDefault="005A7CBD" w:rsidP="0005492C">
      <w:pPr>
        <w:pStyle w:val="Obsah1"/>
      </w:pPr>
    </w:p>
    <w:p w:rsidR="005A7CBD" w:rsidRDefault="005A7CBD" w:rsidP="005A7CBD">
      <w:pPr>
        <w:pStyle w:val="Nadpis1"/>
      </w:pPr>
      <w:bookmarkStart w:id="3" w:name="_Toc360438578"/>
      <w:bookmarkStart w:id="4" w:name="_Toc360440719"/>
      <w:bookmarkStart w:id="5" w:name="_Toc360442613"/>
      <w:bookmarkStart w:id="6" w:name="_Toc360804254"/>
      <w:r>
        <w:t>Obsah</w:t>
      </w:r>
      <w:bookmarkEnd w:id="3"/>
      <w:bookmarkEnd w:id="4"/>
      <w:bookmarkEnd w:id="5"/>
      <w:bookmarkEnd w:id="6"/>
    </w:p>
    <w:p w:rsidR="0081459F" w:rsidRDefault="005E0A0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A42BB5">
        <w:instrText xml:space="preserve"> TOC \h \z \t "Nadpis 1;2;Nadpis 2;3;Nadpis 3;4;Název;1" </w:instrText>
      </w:r>
      <w:r>
        <w:fldChar w:fldCharType="separate"/>
      </w:r>
    </w:p>
    <w:p w:rsidR="0081459F" w:rsidRDefault="0081459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55" w:history="1">
        <w:r w:rsidRPr="004759DA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– vzorové příklady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56" w:history="1">
        <w:r w:rsidRPr="004759DA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mocniny: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57" w:history="1">
        <w:r w:rsidRPr="004759DA">
          <w:rPr>
            <w:rStyle w:val="Hypertextovodkaz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součtu a rozdílu f-cí: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58" w:history="1">
        <w:r w:rsidRPr="004759DA">
          <w:rPr>
            <w:rStyle w:val="Hypertextovodkaz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součinu a podílu f-cí: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59" w:history="1">
        <w:r w:rsidRPr="004759DA">
          <w:rPr>
            <w:rStyle w:val="Hypertextovodkaz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složených f-cí: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60" w:history="1">
        <w:r w:rsidRPr="004759DA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Řešení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61" w:history="1">
        <w:r w:rsidRPr="004759DA">
          <w:rPr>
            <w:rStyle w:val="Hypertextovodkaz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mocniny - řešení: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62" w:history="1">
        <w:r w:rsidRPr="004759DA">
          <w:rPr>
            <w:rStyle w:val="Hypertextovodkaz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součtu a rozdílu f-cí-řešení: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63" w:history="1">
        <w:r w:rsidRPr="004759DA">
          <w:rPr>
            <w:rStyle w:val="Hypertextovodkaz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Grafické zobrazení řešení příkladu: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64" w:history="1">
        <w:r w:rsidRPr="004759DA">
          <w:rPr>
            <w:rStyle w:val="Hypertextovodkaz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součinu a podílu f-cí-řešení: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1459F" w:rsidRDefault="0081459F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0804265" w:history="1">
        <w:r w:rsidRPr="004759DA">
          <w:rPr>
            <w:rStyle w:val="Hypertextovodkaz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759DA">
          <w:rPr>
            <w:rStyle w:val="Hypertextovodkaz"/>
            <w:noProof/>
          </w:rPr>
          <w:t>Derivace složených f-cí - řešení: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_Toc360804265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1459F" w:rsidRDefault="005E0A0F">
      <w:r>
        <w:fldChar w:fldCharType="end"/>
      </w:r>
    </w:p>
    <w:p w:rsidR="0081459F" w:rsidRDefault="0081459F"/>
    <w:p w:rsidR="0081459F" w:rsidRDefault="0081459F" w:rsidP="0081459F">
      <w:pPr>
        <w:pStyle w:val="Nadpis1"/>
      </w:pPr>
      <w:r>
        <w:t>Anotace</w:t>
      </w:r>
    </w:p>
    <w:p w:rsidR="0081459F" w:rsidRDefault="0081459F" w:rsidP="0081459F"/>
    <w:p w:rsidR="0081459F" w:rsidRDefault="0026087A" w:rsidP="00F24BAA">
      <w:pPr>
        <w:ind w:firstLine="284"/>
      </w:pPr>
      <w:r>
        <w:t xml:space="preserve">Při tvorbě sbírky byl použit editor rovnic MS Word a obrázek byl vytvořen pomocí Java </w:t>
      </w:r>
      <w:proofErr w:type="spellStart"/>
      <w:r>
        <w:t>apletu</w:t>
      </w:r>
      <w:proofErr w:type="spellEnd"/>
      <w:r>
        <w:t xml:space="preserve"> </w:t>
      </w:r>
      <w:proofErr w:type="spellStart"/>
      <w:r>
        <w:t>Waltera</w:t>
      </w:r>
      <w:proofErr w:type="spellEnd"/>
      <w:r>
        <w:t xml:space="preserve"> </w:t>
      </w:r>
      <w:proofErr w:type="spellStart"/>
      <w:r>
        <w:t>Fendta</w:t>
      </w:r>
      <w:proofErr w:type="spellEnd"/>
      <w:r>
        <w:t xml:space="preserve"> (</w:t>
      </w:r>
      <w:hyperlink r:id="rId8" w:history="1">
        <w:r>
          <w:rPr>
            <w:rStyle w:val="Hypertextovodkaz"/>
          </w:rPr>
          <w:t>http://www.walter-fendt.de/m14cz/ableitungen_cz.htm</w:t>
        </w:r>
      </w:hyperlink>
      <w:r>
        <w:t>).</w:t>
      </w:r>
    </w:p>
    <w:p w:rsidR="0026087A" w:rsidRPr="0081459F" w:rsidRDefault="0026087A" w:rsidP="0081459F">
      <w:r>
        <w:t xml:space="preserve">Sbírka je určena studentům 4. ročníku technického lycea nebo jako pomocník k přípravě ke studiu na VŠ. </w:t>
      </w:r>
    </w:p>
    <w:p w:rsidR="00973BA2" w:rsidRDefault="00973BA2">
      <w:r>
        <w:br w:type="page"/>
      </w:r>
    </w:p>
    <w:p w:rsidR="00504E39" w:rsidRDefault="00504E39"/>
    <w:tbl>
      <w:tblPr>
        <w:tblW w:w="10206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4819"/>
        <w:gridCol w:w="5387"/>
      </w:tblGrid>
      <w:tr w:rsidR="00504E39" w:rsidTr="00FE341F">
        <w:tc>
          <w:tcPr>
            <w:tcW w:w="10206" w:type="dxa"/>
            <w:gridSpan w:val="2"/>
          </w:tcPr>
          <w:p w:rsidR="00504E39" w:rsidRDefault="00504E39" w:rsidP="004D1DF7">
            <w:pPr>
              <w:pStyle w:val="Nzev"/>
              <w:numPr>
                <w:ilvl w:val="0"/>
                <w:numId w:val="21"/>
              </w:numPr>
            </w:pPr>
            <w:bookmarkStart w:id="7" w:name="_Toc360804255"/>
            <w:r>
              <w:t>Derivace – vzorové příklady</w:t>
            </w:r>
            <w:bookmarkEnd w:id="7"/>
          </w:p>
        </w:tc>
      </w:tr>
      <w:tr w:rsidR="00322D5B" w:rsidTr="00FE341F">
        <w:tc>
          <w:tcPr>
            <w:tcW w:w="4819" w:type="dxa"/>
          </w:tcPr>
          <w:p w:rsidR="00322D5B" w:rsidRDefault="00322D5B" w:rsidP="00FE341F">
            <w:pPr>
              <w:pStyle w:val="Nadpis1"/>
              <w:numPr>
                <w:ilvl w:val="1"/>
                <w:numId w:val="8"/>
              </w:numPr>
            </w:pPr>
            <w:bookmarkStart w:id="8" w:name="_Toc360438579"/>
            <w:bookmarkStart w:id="9" w:name="_Toc360804256"/>
            <w:r w:rsidRPr="00077265">
              <w:t>Derivace mocniny:</w:t>
            </w:r>
            <w:bookmarkEnd w:id="8"/>
            <w:bookmarkEnd w:id="9"/>
          </w:p>
          <w:p w:rsidR="00077265" w:rsidRPr="00077265" w:rsidRDefault="00077265" w:rsidP="00FE341F">
            <w:pPr>
              <w:rPr>
                <w:rFonts w:eastAsiaTheme="majorEastAsia"/>
              </w:rPr>
            </w:pPr>
          </w:p>
          <w:p w:rsidR="00322D5B" w:rsidRDefault="00322D5B" w:rsidP="00CF3F4C">
            <w:pPr>
              <w:ind w:firstLine="639"/>
            </w:pPr>
            <w:r w:rsidRPr="005E0A0F">
              <w:rPr>
                <w:position w:val="-170"/>
              </w:rPr>
              <w:object w:dxaOrig="1100" w:dyaOrig="8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8pt;height:419.1pt" o:ole="">
                  <v:imagedata r:id="rId9" o:title=""/>
                </v:shape>
                <o:OLEObject Type="Embed" ProgID="Equation.3" ShapeID="_x0000_i1025" DrawAspect="Content" ObjectID="_1434547414" r:id="rId10"/>
              </w:object>
            </w:r>
          </w:p>
        </w:tc>
        <w:tc>
          <w:tcPr>
            <w:tcW w:w="5387" w:type="dxa"/>
          </w:tcPr>
          <w:p w:rsidR="00322D5B" w:rsidRDefault="00322D5B" w:rsidP="00FE341F">
            <w:pPr>
              <w:pStyle w:val="Nadpis1"/>
              <w:numPr>
                <w:ilvl w:val="1"/>
                <w:numId w:val="8"/>
              </w:numPr>
            </w:pPr>
            <w:bookmarkStart w:id="10" w:name="_Toc360438580"/>
            <w:bookmarkStart w:id="11" w:name="_Toc360804257"/>
            <w:r>
              <w:t>Derivace součtu a rozdílu f-</w:t>
            </w:r>
            <w:proofErr w:type="spellStart"/>
            <w:r>
              <w:t>cí</w:t>
            </w:r>
            <w:proofErr w:type="spellEnd"/>
            <w:r>
              <w:t>:</w:t>
            </w:r>
            <w:bookmarkEnd w:id="10"/>
            <w:bookmarkEnd w:id="11"/>
          </w:p>
          <w:p w:rsidR="00322D5B" w:rsidRDefault="00322D5B" w:rsidP="00FE341F">
            <w:pPr>
              <w:tabs>
                <w:tab w:val="left" w:pos="3600"/>
              </w:tabs>
              <w:ind w:firstLine="2300"/>
            </w:pPr>
          </w:p>
          <w:p w:rsidR="00322D5B" w:rsidRDefault="00322D5B" w:rsidP="00FE341F">
            <w:pPr>
              <w:ind w:firstLine="639"/>
            </w:pPr>
            <w:r w:rsidRPr="005E0A0F">
              <w:rPr>
                <w:position w:val="-88"/>
              </w:rPr>
              <w:object w:dxaOrig="3200" w:dyaOrig="6580">
                <v:shape id="_x0000_i1026" type="#_x0000_t75" style="width:160.1pt;height:328.85pt" o:ole="">
                  <v:imagedata r:id="rId11" o:title=""/>
                </v:shape>
                <o:OLEObject Type="Embed" ProgID="Equation.3" ShapeID="_x0000_i1026" DrawAspect="Content" ObjectID="_1434547415" r:id="rId12"/>
              </w:object>
            </w:r>
          </w:p>
        </w:tc>
      </w:tr>
    </w:tbl>
    <w:p w:rsidR="00322D5B" w:rsidRDefault="00322D5B" w:rsidP="00FE341F"/>
    <w:p w:rsidR="00322D5B" w:rsidRDefault="00322D5B">
      <w:r>
        <w:br w:type="pag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5511"/>
        <w:gridCol w:w="4754"/>
      </w:tblGrid>
      <w:tr w:rsidR="00322D5B" w:rsidTr="00077265">
        <w:tc>
          <w:tcPr>
            <w:tcW w:w="5785" w:type="dxa"/>
          </w:tcPr>
          <w:p w:rsidR="00322D5B" w:rsidRDefault="00322D5B" w:rsidP="00A42BB5">
            <w:pPr>
              <w:pStyle w:val="Nadpis1"/>
              <w:numPr>
                <w:ilvl w:val="1"/>
                <w:numId w:val="8"/>
              </w:numPr>
            </w:pPr>
            <w:bookmarkStart w:id="12" w:name="_Toc360438581"/>
            <w:bookmarkStart w:id="13" w:name="_Toc360804258"/>
            <w:r>
              <w:lastRenderedPageBreak/>
              <w:t>Derivace součinu a podílu f-</w:t>
            </w:r>
            <w:proofErr w:type="spellStart"/>
            <w:r>
              <w:t>cí</w:t>
            </w:r>
            <w:proofErr w:type="spellEnd"/>
            <w:r>
              <w:t>:</w:t>
            </w:r>
            <w:bookmarkEnd w:id="12"/>
            <w:bookmarkEnd w:id="13"/>
          </w:p>
          <w:p w:rsidR="00322D5B" w:rsidRDefault="00322D5B" w:rsidP="00A17BBB">
            <w:pPr>
              <w:tabs>
                <w:tab w:val="left" w:pos="3600"/>
              </w:tabs>
            </w:pPr>
          </w:p>
          <w:p w:rsidR="00322D5B" w:rsidRDefault="00322D5B" w:rsidP="00D205D0">
            <w:pPr>
              <w:tabs>
                <w:tab w:val="left" w:pos="3600"/>
              </w:tabs>
              <w:ind w:firstLine="612"/>
            </w:pPr>
            <w:r w:rsidRPr="005E0A0F">
              <w:rPr>
                <w:position w:val="-42"/>
              </w:rPr>
              <w:object w:dxaOrig="2079" w:dyaOrig="5640">
                <v:shape id="_x0000_i1027" type="#_x0000_t75" style="width:104.25pt;height:281.55pt" o:ole="">
                  <v:imagedata r:id="rId13" o:title=""/>
                </v:shape>
                <o:OLEObject Type="Embed" ProgID="Equation.3" ShapeID="_x0000_i1027" DrawAspect="Content" ObjectID="_1434547416" r:id="rId14"/>
              </w:object>
            </w:r>
          </w:p>
        </w:tc>
        <w:tc>
          <w:tcPr>
            <w:tcW w:w="4961" w:type="dxa"/>
          </w:tcPr>
          <w:p w:rsidR="00322D5B" w:rsidRDefault="00322D5B" w:rsidP="00A42BB5">
            <w:pPr>
              <w:pStyle w:val="Nadpis1"/>
              <w:numPr>
                <w:ilvl w:val="1"/>
                <w:numId w:val="8"/>
              </w:numPr>
            </w:pPr>
            <w:bookmarkStart w:id="14" w:name="_Toc360438582"/>
            <w:bookmarkStart w:id="15" w:name="_Toc360804259"/>
            <w:r>
              <w:t>Derivace složených f-</w:t>
            </w:r>
            <w:proofErr w:type="spellStart"/>
            <w:r>
              <w:t>cí</w:t>
            </w:r>
            <w:proofErr w:type="spellEnd"/>
            <w:r>
              <w:t>:</w:t>
            </w:r>
            <w:bookmarkEnd w:id="14"/>
            <w:bookmarkEnd w:id="15"/>
          </w:p>
          <w:p w:rsidR="00322D5B" w:rsidRDefault="00322D5B" w:rsidP="00A17BBB">
            <w:pPr>
              <w:tabs>
                <w:tab w:val="left" w:pos="3600"/>
              </w:tabs>
            </w:pPr>
          </w:p>
          <w:p w:rsidR="00322D5B" w:rsidRDefault="00322D5B" w:rsidP="00CF3F4C">
            <w:pPr>
              <w:tabs>
                <w:tab w:val="left" w:pos="3600"/>
              </w:tabs>
              <w:ind w:firstLine="1082"/>
            </w:pPr>
            <w:r w:rsidRPr="005E0A0F">
              <w:rPr>
                <w:position w:val="-226"/>
              </w:rPr>
              <w:object w:dxaOrig="1820" w:dyaOrig="4599">
                <v:shape id="_x0000_i1028" type="#_x0000_t75" style="width:90.25pt;height:229.95pt" o:ole="">
                  <v:imagedata r:id="rId15" o:title=""/>
                </v:shape>
                <o:OLEObject Type="Embed" ProgID="Equation.3" ShapeID="_x0000_i1028" DrawAspect="Content" ObjectID="_1434547417" r:id="rId16"/>
              </w:object>
            </w:r>
          </w:p>
        </w:tc>
      </w:tr>
    </w:tbl>
    <w:p w:rsidR="00322D5B" w:rsidRDefault="00322D5B">
      <w:r>
        <w:br w:type="page"/>
      </w:r>
    </w:p>
    <w:tbl>
      <w:tblPr>
        <w:tblW w:w="10528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5220"/>
        <w:gridCol w:w="180"/>
        <w:gridCol w:w="4948"/>
        <w:gridCol w:w="180"/>
      </w:tblGrid>
      <w:tr w:rsidR="00B94489" w:rsidTr="00D376E6">
        <w:trPr>
          <w:trHeight w:val="707"/>
        </w:trPr>
        <w:tc>
          <w:tcPr>
            <w:tcW w:w="5400" w:type="dxa"/>
            <w:gridSpan w:val="2"/>
          </w:tcPr>
          <w:p w:rsidR="00B94489" w:rsidRPr="0009779F" w:rsidRDefault="007A0384" w:rsidP="0009779F">
            <w:pPr>
              <w:pStyle w:val="Nzev"/>
              <w:numPr>
                <w:ilvl w:val="0"/>
                <w:numId w:val="8"/>
              </w:numPr>
              <w:spacing w:after="0"/>
            </w:pPr>
            <w:bookmarkStart w:id="16" w:name="_Toc360804260"/>
            <w:r w:rsidRPr="0009779F">
              <w:lastRenderedPageBreak/>
              <w:t>Řešení</w:t>
            </w:r>
            <w:bookmarkEnd w:id="16"/>
          </w:p>
        </w:tc>
        <w:tc>
          <w:tcPr>
            <w:tcW w:w="5128" w:type="dxa"/>
            <w:gridSpan w:val="2"/>
          </w:tcPr>
          <w:p w:rsidR="00B94489" w:rsidRDefault="00B94489"/>
        </w:tc>
      </w:tr>
      <w:tr w:rsidR="0009779F" w:rsidTr="00D376E6">
        <w:trPr>
          <w:trHeight w:val="14599"/>
        </w:trPr>
        <w:tc>
          <w:tcPr>
            <w:tcW w:w="5400" w:type="dxa"/>
            <w:gridSpan w:val="2"/>
          </w:tcPr>
          <w:p w:rsidR="0009779F" w:rsidRDefault="0009779F" w:rsidP="0009779F">
            <w:pPr>
              <w:pStyle w:val="Nadpis1"/>
              <w:numPr>
                <w:ilvl w:val="1"/>
                <w:numId w:val="8"/>
              </w:numPr>
              <w:spacing w:before="0"/>
            </w:pPr>
            <w:bookmarkStart w:id="17" w:name="_Toc360804261"/>
            <w:r>
              <w:t>Derivace mocniny - řešení:</w:t>
            </w:r>
            <w:bookmarkEnd w:id="17"/>
          </w:p>
          <w:p w:rsidR="0009779F" w:rsidRPr="009E1BC5" w:rsidRDefault="002E558C" w:rsidP="00A17BBB">
            <w:r w:rsidRPr="002E558C">
              <w:rPr>
                <w:position w:val="-188"/>
              </w:rPr>
              <w:object w:dxaOrig="2820" w:dyaOrig="14120">
                <v:shape id="_x0000_i1039" type="#_x0000_t75" style="width:140.8pt;height:706.05pt" o:ole="">
                  <v:imagedata r:id="rId17" o:title=""/>
                </v:shape>
                <o:OLEObject Type="Embed" ProgID="Equation.3" ShapeID="_x0000_i1039" DrawAspect="Content" ObjectID="_1434547418" r:id="rId18"/>
              </w:object>
            </w:r>
          </w:p>
        </w:tc>
        <w:tc>
          <w:tcPr>
            <w:tcW w:w="5128" w:type="dxa"/>
            <w:gridSpan w:val="2"/>
          </w:tcPr>
          <w:p w:rsidR="0009779F" w:rsidRDefault="0009779F" w:rsidP="00A17BBB">
            <w:r w:rsidRPr="005E0A0F">
              <w:rPr>
                <w:position w:val="-150"/>
              </w:rPr>
              <w:object w:dxaOrig="2460" w:dyaOrig="13360">
                <v:shape id="_x0000_i1030" type="#_x0000_t75" style="width:122.5pt;height:668.4pt" o:ole="">
                  <v:imagedata r:id="rId19" o:title=""/>
                </v:shape>
                <o:OLEObject Type="Embed" ProgID="Equation.3" ShapeID="_x0000_i1030" DrawAspect="Content" ObjectID="_1434547419" r:id="rId20"/>
              </w:object>
            </w:r>
          </w:p>
        </w:tc>
      </w:tr>
      <w:tr w:rsidR="0009779F" w:rsidTr="00D376E6">
        <w:trPr>
          <w:trHeight w:val="707"/>
        </w:trPr>
        <w:tc>
          <w:tcPr>
            <w:tcW w:w="5400" w:type="dxa"/>
            <w:gridSpan w:val="2"/>
          </w:tcPr>
          <w:p w:rsidR="0009779F" w:rsidRPr="0009779F" w:rsidRDefault="0009779F" w:rsidP="0009779F"/>
        </w:tc>
        <w:tc>
          <w:tcPr>
            <w:tcW w:w="5128" w:type="dxa"/>
            <w:gridSpan w:val="2"/>
          </w:tcPr>
          <w:p w:rsidR="0009779F" w:rsidRDefault="0009779F"/>
        </w:tc>
      </w:tr>
      <w:tr w:rsidR="0080670A" w:rsidTr="00D376E6">
        <w:trPr>
          <w:gridAfter w:val="1"/>
          <w:wAfter w:w="180" w:type="dxa"/>
        </w:trPr>
        <w:tc>
          <w:tcPr>
            <w:tcW w:w="10348" w:type="dxa"/>
            <w:gridSpan w:val="3"/>
          </w:tcPr>
          <w:p w:rsidR="0080670A" w:rsidRDefault="0080670A" w:rsidP="00FE5DE1">
            <w:pPr>
              <w:pStyle w:val="Nadpis1"/>
              <w:numPr>
                <w:ilvl w:val="1"/>
                <w:numId w:val="8"/>
              </w:numPr>
            </w:pPr>
            <w:bookmarkStart w:id="18" w:name="_Toc360438584"/>
            <w:bookmarkStart w:id="19" w:name="_Toc360804262"/>
            <w:r w:rsidRPr="00602772">
              <w:lastRenderedPageBreak/>
              <w:t>Derivace součtu a rozdílu f-</w:t>
            </w:r>
            <w:proofErr w:type="spellStart"/>
            <w:r w:rsidRPr="00602772">
              <w:t>cí</w:t>
            </w:r>
            <w:proofErr w:type="spellEnd"/>
            <w:r w:rsidRPr="00602772">
              <w:t>-řešení:</w:t>
            </w:r>
            <w:bookmarkEnd w:id="18"/>
            <w:bookmarkEnd w:id="19"/>
          </w:p>
        </w:tc>
      </w:tr>
      <w:tr w:rsidR="00157992" w:rsidTr="00D376E6">
        <w:trPr>
          <w:gridAfter w:val="1"/>
          <w:wAfter w:w="180" w:type="dxa"/>
        </w:trPr>
        <w:tc>
          <w:tcPr>
            <w:tcW w:w="5220" w:type="dxa"/>
          </w:tcPr>
          <w:p w:rsidR="00157992" w:rsidRDefault="00D376E6">
            <w:pPr>
              <w:jc w:val="both"/>
            </w:pPr>
            <w:r w:rsidRPr="00D376E6">
              <w:rPr>
                <w:position w:val="-214"/>
              </w:rPr>
              <w:object w:dxaOrig="3060" w:dyaOrig="14640">
                <v:shape id="_x0000_i1055" type="#_x0000_t75" style="width:153.65pt;height:731.8pt" o:ole="">
                  <v:imagedata r:id="rId21" o:title=""/>
                </v:shape>
                <o:OLEObject Type="Embed" ProgID="Equation.3" ShapeID="_x0000_i1055" DrawAspect="Content" ObjectID="_1434547420" r:id="rId22"/>
              </w:object>
            </w:r>
          </w:p>
        </w:tc>
        <w:tc>
          <w:tcPr>
            <w:tcW w:w="5128" w:type="dxa"/>
            <w:gridSpan w:val="2"/>
          </w:tcPr>
          <w:p w:rsidR="00157992" w:rsidRDefault="00467CD3">
            <w:pPr>
              <w:tabs>
                <w:tab w:val="left" w:pos="3600"/>
              </w:tabs>
            </w:pPr>
            <w:r w:rsidRPr="00B3655E">
              <w:rPr>
                <w:position w:val="-182"/>
              </w:rPr>
              <w:object w:dxaOrig="3460" w:dyaOrig="9139">
                <v:shape id="_x0000_i1032" type="#_x0000_t75" style="width:173pt;height:456.7pt" o:ole="">
                  <v:imagedata r:id="rId23" o:title=""/>
                </v:shape>
                <o:OLEObject Type="Embed" ProgID="Equation.3" ShapeID="_x0000_i1032" DrawAspect="Content" ObjectID="_1434547421" r:id="rId24"/>
              </w:object>
            </w:r>
          </w:p>
        </w:tc>
      </w:tr>
    </w:tbl>
    <w:p w:rsidR="002E558C" w:rsidRDefault="002E558C"/>
    <w:p w:rsidR="0081459F" w:rsidRDefault="0081459F" w:rsidP="0081459F">
      <w:pPr>
        <w:pStyle w:val="Nadpis1"/>
        <w:ind w:left="792"/>
      </w:pPr>
    </w:p>
    <w:p w:rsidR="00D376E6" w:rsidRDefault="00D376E6" w:rsidP="00D376E6">
      <w:pPr>
        <w:pStyle w:val="Nadpis1"/>
        <w:numPr>
          <w:ilvl w:val="1"/>
          <w:numId w:val="8"/>
        </w:numPr>
      </w:pPr>
      <w:bookmarkStart w:id="20" w:name="_Toc360804263"/>
      <w:r>
        <w:t>Grafické zobrazení řešení příkladu:</w:t>
      </w:r>
      <w:bookmarkEnd w:id="20"/>
    </w:p>
    <w:p w:rsidR="00D376E6" w:rsidRDefault="00D376E6"/>
    <w:p w:rsidR="00D376E6" w:rsidRDefault="00D376E6">
      <w:r w:rsidRPr="00F86030">
        <w:rPr>
          <w:position w:val="-30"/>
        </w:rPr>
        <w:object w:dxaOrig="980" w:dyaOrig="720">
          <v:shape id="_x0000_i1056" type="#_x0000_t75" style="width:49.45pt;height:36.55pt" o:ole="">
            <v:imagedata r:id="rId25" o:title=""/>
          </v:shape>
          <o:OLEObject Type="Embed" ProgID="Equation.3" ShapeID="_x0000_i1056" DrawAspect="Content" ObjectID="_1434547422" r:id="rId26"/>
        </w:object>
      </w:r>
    </w:p>
    <w:p w:rsidR="00D376E6" w:rsidRDefault="00D376E6"/>
    <w:p w:rsidR="00D376E6" w:rsidRDefault="00D376E6"/>
    <w:p w:rsidR="00D376E6" w:rsidRDefault="002E558C" w:rsidP="00D376E6">
      <w:pPr>
        <w:keepNext/>
      </w:pPr>
      <w:r w:rsidRPr="002E558C">
        <w:drawing>
          <wp:inline distT="0" distB="0" distL="0" distR="0">
            <wp:extent cx="3819525" cy="3886200"/>
            <wp:effectExtent l="19050" t="0" r="9525" b="0"/>
            <wp:docPr id="1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92" w:rsidRDefault="00D376E6" w:rsidP="00D376E6">
      <w:pPr>
        <w:pStyle w:val="Titulek"/>
      </w:pPr>
      <w:r>
        <w:t xml:space="preserve">Obrázek </w:t>
      </w:r>
      <w:fldSimple w:instr=" SEQ Obrázek \* ARABIC ">
        <w:r>
          <w:rPr>
            <w:noProof/>
          </w:rPr>
          <w:t>1</w:t>
        </w:r>
      </w:fldSimple>
      <w:r>
        <w:t xml:space="preserve"> grafické řešení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/>
      </w:tblPr>
      <w:tblGrid>
        <w:gridCol w:w="4860"/>
        <w:gridCol w:w="3990"/>
      </w:tblGrid>
      <w:tr w:rsidR="002053C7" w:rsidTr="00EE4320">
        <w:tc>
          <w:tcPr>
            <w:tcW w:w="8850" w:type="dxa"/>
            <w:gridSpan w:val="2"/>
          </w:tcPr>
          <w:p w:rsidR="002053C7" w:rsidRPr="00FE5DE1" w:rsidRDefault="002053C7" w:rsidP="00FE5DE1">
            <w:pPr>
              <w:pStyle w:val="Nadpis1"/>
              <w:numPr>
                <w:ilvl w:val="1"/>
                <w:numId w:val="8"/>
              </w:numPr>
            </w:pPr>
            <w:bookmarkStart w:id="21" w:name="_Toc360438585"/>
            <w:bookmarkStart w:id="22" w:name="_Toc360804264"/>
            <w:r w:rsidRPr="00FE5DE1">
              <w:lastRenderedPageBreak/>
              <w:t>Derivace součinu a podílu f-</w:t>
            </w:r>
            <w:proofErr w:type="spellStart"/>
            <w:r w:rsidRPr="00FE5DE1">
              <w:t>cí</w:t>
            </w:r>
            <w:proofErr w:type="spellEnd"/>
            <w:r w:rsidRPr="00FE5DE1">
              <w:t>-řešení:</w:t>
            </w:r>
            <w:bookmarkEnd w:id="21"/>
            <w:bookmarkEnd w:id="22"/>
          </w:p>
          <w:p w:rsidR="002053C7" w:rsidRDefault="002053C7">
            <w:pPr>
              <w:tabs>
                <w:tab w:val="left" w:pos="3600"/>
              </w:tabs>
            </w:pPr>
          </w:p>
        </w:tc>
      </w:tr>
      <w:tr w:rsidR="00157992">
        <w:tc>
          <w:tcPr>
            <w:tcW w:w="4860" w:type="dxa"/>
          </w:tcPr>
          <w:p w:rsidR="00157992" w:rsidRDefault="00157992">
            <w:pPr>
              <w:tabs>
                <w:tab w:val="left" w:pos="3600"/>
              </w:tabs>
            </w:pPr>
          </w:p>
          <w:p w:rsidR="00157992" w:rsidRDefault="00157992">
            <w:pPr>
              <w:tabs>
                <w:tab w:val="left" w:pos="3600"/>
              </w:tabs>
            </w:pPr>
            <w:r w:rsidRPr="005E0A0F">
              <w:rPr>
                <w:position w:val="-208"/>
              </w:rPr>
              <w:object w:dxaOrig="3960" w:dyaOrig="13959">
                <v:shape id="_x0000_i1033" type="#_x0000_t75" style="width:197.75pt;height:697.45pt" o:ole="">
                  <v:imagedata r:id="rId28" o:title=""/>
                </v:shape>
                <o:OLEObject Type="Embed" ProgID="Equation.3" ShapeID="_x0000_i1033" DrawAspect="Content" ObjectID="_1434547423" r:id="rId29"/>
              </w:object>
            </w:r>
          </w:p>
        </w:tc>
        <w:tc>
          <w:tcPr>
            <w:tcW w:w="3990" w:type="dxa"/>
          </w:tcPr>
          <w:p w:rsidR="00157992" w:rsidRDefault="00157992">
            <w:pPr>
              <w:tabs>
                <w:tab w:val="left" w:pos="3600"/>
              </w:tabs>
            </w:pPr>
            <w:r w:rsidRPr="005E0A0F">
              <w:rPr>
                <w:position w:val="-142"/>
              </w:rPr>
              <w:object w:dxaOrig="3820" w:dyaOrig="13200">
                <v:shape id="_x0000_i1034" type="#_x0000_t75" style="width:191.3pt;height:659.8pt" o:ole="">
                  <v:imagedata r:id="rId30" o:title=""/>
                </v:shape>
                <o:OLEObject Type="Embed" ProgID="Equation.3" ShapeID="_x0000_i1034" DrawAspect="Content" ObjectID="_1434547424" r:id="rId31"/>
              </w:object>
            </w:r>
          </w:p>
        </w:tc>
      </w:tr>
    </w:tbl>
    <w:p w:rsidR="00157992" w:rsidRDefault="00157992">
      <w:r>
        <w:br w:type="page"/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/>
      </w:tblPr>
      <w:tblGrid>
        <w:gridCol w:w="323"/>
        <w:gridCol w:w="5199"/>
        <w:gridCol w:w="3290"/>
        <w:gridCol w:w="1633"/>
      </w:tblGrid>
      <w:tr w:rsidR="00B84F20" w:rsidTr="00B84F20">
        <w:trPr>
          <w:gridAfter w:val="1"/>
          <w:wAfter w:w="1710" w:type="dxa"/>
        </w:trPr>
        <w:tc>
          <w:tcPr>
            <w:tcW w:w="8850" w:type="dxa"/>
            <w:gridSpan w:val="3"/>
          </w:tcPr>
          <w:p w:rsidR="00B84F20" w:rsidRDefault="00B84F20" w:rsidP="00FE5DE1">
            <w:pPr>
              <w:pStyle w:val="Nadpis1"/>
              <w:numPr>
                <w:ilvl w:val="1"/>
                <w:numId w:val="8"/>
              </w:numPr>
            </w:pPr>
            <w:bookmarkStart w:id="23" w:name="_Toc360438586"/>
            <w:bookmarkStart w:id="24" w:name="_Toc360804265"/>
            <w:r w:rsidRPr="00FE5DE1">
              <w:lastRenderedPageBreak/>
              <w:t>Derivace složených f-</w:t>
            </w:r>
            <w:proofErr w:type="spellStart"/>
            <w:r w:rsidRPr="00FE5DE1">
              <w:t>cí</w:t>
            </w:r>
            <w:proofErr w:type="spellEnd"/>
            <w:r w:rsidRPr="00FE5DE1">
              <w:t xml:space="preserve"> - řešení</w:t>
            </w:r>
            <w:bookmarkEnd w:id="23"/>
            <w:r>
              <w:t>:</w:t>
            </w:r>
            <w:bookmarkEnd w:id="24"/>
          </w:p>
        </w:tc>
      </w:tr>
      <w:tr w:rsidR="00157992" w:rsidTr="00B84F20">
        <w:trPr>
          <w:gridBefore w:val="1"/>
          <w:wBefore w:w="360" w:type="dxa"/>
          <w:trHeight w:val="14821"/>
        </w:trPr>
        <w:tc>
          <w:tcPr>
            <w:tcW w:w="5200" w:type="dxa"/>
          </w:tcPr>
          <w:p w:rsidR="00157992" w:rsidRDefault="00157992">
            <w:pPr>
              <w:tabs>
                <w:tab w:val="left" w:pos="3600"/>
              </w:tabs>
            </w:pPr>
          </w:p>
          <w:p w:rsidR="00157992" w:rsidRDefault="00157992">
            <w:pPr>
              <w:tabs>
                <w:tab w:val="left" w:pos="3600"/>
              </w:tabs>
            </w:pPr>
            <w:r w:rsidRPr="005E0A0F">
              <w:rPr>
                <w:position w:val="-4"/>
              </w:rPr>
              <w:object w:dxaOrig="5060" w:dyaOrig="10440">
                <v:shape id="_x0000_i1035" type="#_x0000_t75" style="width:252.55pt;height:522.25pt" o:ole="">
                  <v:imagedata r:id="rId32" o:title=""/>
                </v:shape>
                <o:OLEObject Type="Embed" ProgID="Equation.3" ShapeID="_x0000_i1035" DrawAspect="Content" ObjectID="_1434547425" r:id="rId33"/>
              </w:object>
            </w:r>
          </w:p>
        </w:tc>
        <w:tc>
          <w:tcPr>
            <w:tcW w:w="5000" w:type="dxa"/>
            <w:gridSpan w:val="2"/>
          </w:tcPr>
          <w:p w:rsidR="00157992" w:rsidRDefault="00157992">
            <w:pPr>
              <w:tabs>
                <w:tab w:val="left" w:pos="3600"/>
              </w:tabs>
            </w:pPr>
          </w:p>
          <w:p w:rsidR="00157992" w:rsidRDefault="00157992" w:rsidP="00FE5DE1">
            <w:pPr>
              <w:tabs>
                <w:tab w:val="left" w:pos="3600"/>
              </w:tabs>
            </w:pPr>
            <w:r w:rsidRPr="005E0A0F">
              <w:rPr>
                <w:position w:val="-90"/>
              </w:rPr>
              <w:object w:dxaOrig="4140" w:dyaOrig="7040">
                <v:shape id="_x0000_i1036" type="#_x0000_t75" style="width:207.4pt;height:351.4pt" o:ole="">
                  <v:imagedata r:id="rId34" o:title=""/>
                </v:shape>
                <o:OLEObject Type="Embed" ProgID="Equation.3" ShapeID="_x0000_i1036" DrawAspect="Content" ObjectID="_1434547426" r:id="rId35"/>
              </w:object>
            </w:r>
          </w:p>
        </w:tc>
      </w:tr>
    </w:tbl>
    <w:p w:rsidR="00157992" w:rsidRDefault="00157992"/>
    <w:sectPr w:rsidR="00157992" w:rsidSect="00FE341F">
      <w:headerReference w:type="first" r:id="rId36"/>
      <w:type w:val="oddPage"/>
      <w:pgSz w:w="11906" w:h="16838" w:code="9"/>
      <w:pgMar w:top="709" w:right="991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BF" w:rsidRDefault="00EB5CBF" w:rsidP="00EB5CBF">
      <w:r>
        <w:separator/>
      </w:r>
    </w:p>
  </w:endnote>
  <w:endnote w:type="continuationSeparator" w:id="0">
    <w:p w:rsidR="00EB5CBF" w:rsidRDefault="00EB5CBF" w:rsidP="00EB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BF" w:rsidRDefault="00EB5CBF" w:rsidP="00EB5CBF">
      <w:r>
        <w:separator/>
      </w:r>
    </w:p>
  </w:footnote>
  <w:footnote w:type="continuationSeparator" w:id="0">
    <w:p w:rsidR="00EB5CBF" w:rsidRDefault="00EB5CBF" w:rsidP="00EB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BF" w:rsidRDefault="00EB5CBF" w:rsidP="00EB5CBF">
    <w:pPr>
      <w:pStyle w:val="Zhlav"/>
      <w:jc w:val="center"/>
    </w:pPr>
    <w:r w:rsidRPr="00EB5CBF">
      <w:rPr>
        <w:noProof/>
      </w:rPr>
      <w:drawing>
        <wp:inline distT="0" distB="0" distL="0" distR="0">
          <wp:extent cx="4638675" cy="952500"/>
          <wp:effectExtent l="0" t="0" r="9525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8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5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F960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465B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42C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D7274D"/>
    <w:multiLevelType w:val="multilevel"/>
    <w:tmpl w:val="AFAAC25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0190C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7405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2B3866"/>
    <w:multiLevelType w:val="multilevel"/>
    <w:tmpl w:val="AFAAC25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31276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AF2F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6135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FC4C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F33C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2E55B3"/>
    <w:multiLevelType w:val="hybridMultilevel"/>
    <w:tmpl w:val="1C14912E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4">
    <w:nsid w:val="70A83EB0"/>
    <w:multiLevelType w:val="multilevel"/>
    <w:tmpl w:val="AFAAC25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70D617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63D55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6AA1F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286F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09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E7657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8"/>
  </w:num>
  <w:num w:numId="5">
    <w:abstractNumId w:val="20"/>
  </w:num>
  <w:num w:numId="6">
    <w:abstractNumId w:val="0"/>
  </w:num>
  <w:num w:numId="7">
    <w:abstractNumId w:val="15"/>
  </w:num>
  <w:num w:numId="8">
    <w:abstractNumId w:val="18"/>
  </w:num>
  <w:num w:numId="9">
    <w:abstractNumId w:val="7"/>
  </w:num>
  <w:num w:numId="10">
    <w:abstractNumId w:val="4"/>
  </w:num>
  <w:num w:numId="11">
    <w:abstractNumId w:val="14"/>
  </w:num>
  <w:num w:numId="12">
    <w:abstractNumId w:val="6"/>
  </w:num>
  <w:num w:numId="13">
    <w:abstractNumId w:val="16"/>
  </w:num>
  <w:num w:numId="14">
    <w:abstractNumId w:val="17"/>
  </w:num>
  <w:num w:numId="15">
    <w:abstractNumId w:val="3"/>
  </w:num>
  <w:num w:numId="16">
    <w:abstractNumId w:val="5"/>
  </w:num>
  <w:num w:numId="17">
    <w:abstractNumId w:val="10"/>
  </w:num>
  <w:num w:numId="18">
    <w:abstractNumId w:val="9"/>
  </w:num>
  <w:num w:numId="19">
    <w:abstractNumId w:val="19"/>
  </w:num>
  <w:num w:numId="20">
    <w:abstractNumId w:val="1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11FA"/>
    <w:rsid w:val="0000088B"/>
    <w:rsid w:val="0005492C"/>
    <w:rsid w:val="000668C6"/>
    <w:rsid w:val="00077265"/>
    <w:rsid w:val="0009779F"/>
    <w:rsid w:val="00116F07"/>
    <w:rsid w:val="00157992"/>
    <w:rsid w:val="001B5987"/>
    <w:rsid w:val="0020003F"/>
    <w:rsid w:val="002053C7"/>
    <w:rsid w:val="0026087A"/>
    <w:rsid w:val="002A79AB"/>
    <w:rsid w:val="002E558C"/>
    <w:rsid w:val="002F03FE"/>
    <w:rsid w:val="00322D5B"/>
    <w:rsid w:val="003768BD"/>
    <w:rsid w:val="00467CD3"/>
    <w:rsid w:val="0048150E"/>
    <w:rsid w:val="004D19C6"/>
    <w:rsid w:val="004D1DF7"/>
    <w:rsid w:val="00504E39"/>
    <w:rsid w:val="005A7CBD"/>
    <w:rsid w:val="005E0A0F"/>
    <w:rsid w:val="00602772"/>
    <w:rsid w:val="0073101F"/>
    <w:rsid w:val="007A0384"/>
    <w:rsid w:val="007A381C"/>
    <w:rsid w:val="0080670A"/>
    <w:rsid w:val="0081459F"/>
    <w:rsid w:val="008863D7"/>
    <w:rsid w:val="009203C6"/>
    <w:rsid w:val="00973BA2"/>
    <w:rsid w:val="00985FDF"/>
    <w:rsid w:val="009E1BC5"/>
    <w:rsid w:val="00A05908"/>
    <w:rsid w:val="00A36178"/>
    <w:rsid w:val="00A42BB5"/>
    <w:rsid w:val="00A62747"/>
    <w:rsid w:val="00A82C50"/>
    <w:rsid w:val="00B3655E"/>
    <w:rsid w:val="00B84F20"/>
    <w:rsid w:val="00B94489"/>
    <w:rsid w:val="00BA394C"/>
    <w:rsid w:val="00C911FA"/>
    <w:rsid w:val="00CF3F4C"/>
    <w:rsid w:val="00D205D0"/>
    <w:rsid w:val="00D376E6"/>
    <w:rsid w:val="00EB5CBF"/>
    <w:rsid w:val="00F07F34"/>
    <w:rsid w:val="00F24BAA"/>
    <w:rsid w:val="00FD7D84"/>
    <w:rsid w:val="00FE341F"/>
    <w:rsid w:val="00F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726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772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77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42B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5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CBF"/>
    <w:rPr>
      <w:sz w:val="24"/>
      <w:szCs w:val="24"/>
    </w:rPr>
  </w:style>
  <w:style w:type="paragraph" w:styleId="Zpat">
    <w:name w:val="footer"/>
    <w:basedOn w:val="Normln"/>
    <w:link w:val="ZpatChar"/>
    <w:rsid w:val="00EB5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5CBF"/>
    <w:rPr>
      <w:sz w:val="24"/>
      <w:szCs w:val="24"/>
    </w:rPr>
  </w:style>
  <w:style w:type="paragraph" w:styleId="Textbubliny">
    <w:name w:val="Balloon Text"/>
    <w:basedOn w:val="Normln"/>
    <w:link w:val="TextbublinyChar"/>
    <w:rsid w:val="00EB5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B5CBF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077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basedOn w:val="Standardnpsmoodstavce"/>
    <w:link w:val="Nadpis2"/>
    <w:semiHidden/>
    <w:rsid w:val="00077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077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492C"/>
    <w:pPr>
      <w:tabs>
        <w:tab w:val="left" w:pos="709"/>
        <w:tab w:val="right" w:leader="dot" w:pos="8364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5A7CBD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qFormat/>
    <w:rsid w:val="00A42B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42B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3Char">
    <w:name w:val="Nadpis 3 Char"/>
    <w:basedOn w:val="Standardnpsmoodstavce"/>
    <w:link w:val="Nadpis3"/>
    <w:semiHidden/>
    <w:rsid w:val="00A42B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4D1DF7"/>
    <w:pPr>
      <w:tabs>
        <w:tab w:val="left" w:pos="880"/>
        <w:tab w:val="right" w:pos="8505"/>
      </w:tabs>
      <w:spacing w:after="240"/>
      <w:ind w:left="238"/>
    </w:pPr>
  </w:style>
  <w:style w:type="paragraph" w:styleId="Odstavecseseznamem">
    <w:name w:val="List Paragraph"/>
    <w:basedOn w:val="Normln"/>
    <w:uiPriority w:val="34"/>
    <w:qFormat/>
    <w:rsid w:val="00FE5DE1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D376E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ter-fendt.de/m14cz/ableitungen_cz.htm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B645D-2FCA-4464-92FD-C0A60722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181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Iveta</dc:creator>
  <cp:keywords/>
  <dc:description/>
  <cp:lastModifiedBy>mbulawa</cp:lastModifiedBy>
  <cp:revision>38</cp:revision>
  <cp:lastPrinted>2005-01-27T11:30:00Z</cp:lastPrinted>
  <dcterms:created xsi:type="dcterms:W3CDTF">2013-07-01T07:57:00Z</dcterms:created>
  <dcterms:modified xsi:type="dcterms:W3CDTF">2013-07-05T14:36:00Z</dcterms:modified>
</cp:coreProperties>
</file>