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94" w:rsidRDefault="00901994" w:rsidP="00901994">
      <w:pPr>
        <w:rPr>
          <w:rFonts w:ascii="Arial" w:hAnsi="Arial" w:cs="Arial"/>
          <w:noProof/>
          <w:sz w:val="24"/>
          <w:szCs w:val="24"/>
          <w:lang w:eastAsia="cs-CZ"/>
        </w:rPr>
      </w:pPr>
    </w:p>
    <w:tbl>
      <w:tblPr>
        <w:tblW w:w="10191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709"/>
        <w:gridCol w:w="1187"/>
        <w:gridCol w:w="993"/>
        <w:gridCol w:w="6608"/>
        <w:gridCol w:w="694"/>
      </w:tblGrid>
      <w:tr w:rsidR="00901994" w:rsidRPr="00BC5998" w:rsidTr="0058315C">
        <w:trPr>
          <w:gridBefore w:val="1"/>
          <w:wBefore w:w="709" w:type="dxa"/>
          <w:trHeight w:val="2415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-173355</wp:posOffset>
                  </wp:positionH>
                  <wp:positionV relativeFrom="paragraph">
                    <wp:posOffset>-6350</wp:posOffset>
                  </wp:positionV>
                  <wp:extent cx="5413375" cy="1276985"/>
                  <wp:effectExtent l="19050" t="0" r="0" b="0"/>
                  <wp:wrapNone/>
                  <wp:docPr id="9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3375" cy="1276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901994" w:rsidRPr="00BC5998" w:rsidTr="0058315C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994" w:rsidRPr="00BC5998" w:rsidRDefault="00901994" w:rsidP="005831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901994" w:rsidRPr="00BC5998" w:rsidRDefault="00901994" w:rsidP="00583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1994" w:rsidRPr="00BC5998" w:rsidTr="0058315C">
        <w:trPr>
          <w:gridAfter w:val="1"/>
          <w:wAfter w:w="694" w:type="dxa"/>
          <w:trHeight w:val="885"/>
        </w:trPr>
        <w:tc>
          <w:tcPr>
            <w:tcW w:w="9497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901994" w:rsidRPr="00BC5998" w:rsidRDefault="00901994" w:rsidP="005831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901994" w:rsidRPr="00BC5998" w:rsidTr="0058315C">
        <w:trPr>
          <w:gridAfter w:val="1"/>
          <w:wAfter w:w="694" w:type="dxa"/>
          <w:trHeight w:val="9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994" w:rsidRPr="00BC5998" w:rsidRDefault="00901994" w:rsidP="00583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901994" w:rsidRPr="00BC5998" w:rsidTr="0058315C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994" w:rsidRPr="00BC5998" w:rsidRDefault="00901994" w:rsidP="005831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901994" w:rsidRPr="00BC5998" w:rsidTr="0058315C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994" w:rsidRPr="00BC5998" w:rsidRDefault="00901994" w:rsidP="0058315C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901994" w:rsidRPr="00BC5998" w:rsidTr="0058315C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1994" w:rsidRPr="00BC5998" w:rsidTr="0058315C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1994" w:rsidRPr="00BC5998" w:rsidTr="0058315C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Procenta a promile</w:t>
            </w:r>
          </w:p>
        </w:tc>
      </w:tr>
      <w:tr w:rsidR="00901994" w:rsidRPr="00BC5998" w:rsidTr="0058315C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90199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ZUR_MAT_18</w:t>
            </w:r>
          </w:p>
        </w:tc>
      </w:tr>
      <w:tr w:rsidR="00901994" w:rsidRPr="00BC5998" w:rsidTr="00390D3B">
        <w:trPr>
          <w:gridAfter w:val="1"/>
          <w:wAfter w:w="694" w:type="dxa"/>
          <w:trHeight w:val="414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Matematika</w:t>
            </w:r>
          </w:p>
        </w:tc>
      </w:tr>
      <w:tr w:rsidR="00901994" w:rsidRPr="00BC5998" w:rsidTr="0058315C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Člověk a příroda, Informační a komunikační technologie</w:t>
            </w:r>
          </w:p>
        </w:tc>
      </w:tr>
      <w:tr w:rsidR="00901994" w:rsidRPr="00BC5998" w:rsidTr="0058315C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 xml:space="preserve">Mgr. </w:t>
            </w:r>
            <w:r>
              <w:rPr>
                <w:rFonts w:ascii="Arial" w:eastAsia="Times New Roman" w:hAnsi="Arial" w:cs="Arial"/>
                <w:color w:val="000000"/>
              </w:rPr>
              <w:t>Jana Žůrková</w:t>
            </w:r>
          </w:p>
        </w:tc>
      </w:tr>
      <w:tr w:rsidR="00901994" w:rsidRPr="00BC5998" w:rsidTr="0058315C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</w:rPr>
              <w:t>1. (Pozemní stavitelství)</w:t>
            </w:r>
          </w:p>
        </w:tc>
      </w:tr>
      <w:tr w:rsidR="00901994" w:rsidRPr="00BC5998" w:rsidTr="0058315C">
        <w:trPr>
          <w:gridAfter w:val="1"/>
          <w:wAfter w:w="694" w:type="dxa"/>
          <w:trHeight w:val="51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1994" w:rsidRPr="00634971" w:rsidRDefault="00390D3B" w:rsidP="007910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Procenta a promile. Pracovní list k procvičování výpočt</w:t>
            </w:r>
            <w:r w:rsidR="00791030">
              <w:rPr>
                <w:rFonts w:ascii="Arial" w:eastAsia="Times New Roman" w:hAnsi="Arial" w:cs="Arial"/>
                <w:color w:val="000000"/>
              </w:rPr>
              <w:t>u</w:t>
            </w:r>
            <w:r>
              <w:rPr>
                <w:rFonts w:ascii="Arial" w:eastAsia="Times New Roman" w:hAnsi="Arial" w:cs="Arial"/>
                <w:color w:val="000000"/>
              </w:rPr>
              <w:t xml:space="preserve"> procentové části, </w:t>
            </w:r>
            <w:r w:rsidR="00791030">
              <w:rPr>
                <w:rFonts w:ascii="Arial" w:eastAsia="Times New Roman" w:hAnsi="Arial" w:cs="Arial"/>
                <w:color w:val="000000"/>
              </w:rPr>
              <w:t xml:space="preserve">výpočtu </w:t>
            </w:r>
            <w:r>
              <w:rPr>
                <w:rFonts w:ascii="Arial" w:eastAsia="Times New Roman" w:hAnsi="Arial" w:cs="Arial"/>
                <w:color w:val="000000"/>
              </w:rPr>
              <w:t xml:space="preserve">počtu procent, výpočtu základu, </w:t>
            </w:r>
            <w:r w:rsidR="00146506">
              <w:rPr>
                <w:rFonts w:ascii="Arial" w:eastAsia="Times New Roman" w:hAnsi="Arial" w:cs="Arial"/>
                <w:color w:val="000000"/>
              </w:rPr>
              <w:t xml:space="preserve">k procvičování </w:t>
            </w:r>
            <w:r>
              <w:rPr>
                <w:rFonts w:ascii="Arial" w:eastAsia="Times New Roman" w:hAnsi="Arial" w:cs="Arial"/>
                <w:color w:val="000000"/>
              </w:rPr>
              <w:t>převodních vztahů mezi pojmy procento – promile a slovních úloh.</w:t>
            </w:r>
          </w:p>
        </w:tc>
      </w:tr>
      <w:tr w:rsidR="00901994" w:rsidRPr="00BC5998" w:rsidTr="0058315C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01994" w:rsidRPr="00BC5998" w:rsidTr="0058315C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01994" w:rsidRPr="00BC5998" w:rsidTr="0058315C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01994" w:rsidRPr="00BC5998" w:rsidTr="0058315C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01994" w:rsidRPr="00BC5998" w:rsidTr="0058315C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01994" w:rsidRPr="00BC5998" w:rsidTr="0058315C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994" w:rsidRPr="00BC5998" w:rsidRDefault="00901994" w:rsidP="005831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901994" w:rsidRDefault="00901994" w:rsidP="00901994">
      <w:pPr>
        <w:rPr>
          <w:rFonts w:ascii="Arial" w:hAnsi="Arial" w:cs="Arial"/>
          <w:sz w:val="24"/>
          <w:szCs w:val="24"/>
        </w:rPr>
      </w:pPr>
    </w:p>
    <w:p w:rsidR="00901994" w:rsidRDefault="0090199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1994" w:rsidRDefault="001B63C4" w:rsidP="00901994">
      <w:p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lastRenderedPageBreak/>
        <w:t>Procenta a promile</w:t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 w:rsidR="00901994">
        <w:rPr>
          <w:rFonts w:ascii="Arial" w:hAnsi="Arial" w:cs="Arial"/>
          <w:noProof/>
          <w:sz w:val="24"/>
          <w:szCs w:val="24"/>
          <w:lang w:eastAsia="cs-CZ"/>
        </w:rPr>
        <w:tab/>
      </w:r>
      <w:r w:rsidR="00901994">
        <w:rPr>
          <w:rFonts w:ascii="Arial" w:hAnsi="Arial" w:cs="Arial"/>
          <w:noProof/>
          <w:sz w:val="24"/>
          <w:szCs w:val="24"/>
          <w:lang w:eastAsia="cs-CZ"/>
        </w:rPr>
        <w:tab/>
      </w:r>
      <w:r w:rsidR="00901994">
        <w:rPr>
          <w:rFonts w:ascii="Arial" w:hAnsi="Arial" w:cs="Arial"/>
          <w:noProof/>
          <w:sz w:val="24"/>
          <w:szCs w:val="24"/>
          <w:lang w:eastAsia="cs-CZ"/>
        </w:rPr>
        <w:tab/>
      </w:r>
      <w:r w:rsidR="00901994">
        <w:rPr>
          <w:rFonts w:ascii="Arial" w:hAnsi="Arial" w:cs="Arial"/>
          <w:noProof/>
          <w:sz w:val="24"/>
          <w:szCs w:val="24"/>
          <w:lang w:eastAsia="cs-CZ"/>
        </w:rPr>
        <w:tab/>
      </w:r>
      <w:r w:rsidR="00901994">
        <w:rPr>
          <w:rFonts w:ascii="Arial" w:hAnsi="Arial" w:cs="Arial"/>
          <w:noProof/>
          <w:sz w:val="24"/>
          <w:szCs w:val="24"/>
          <w:lang w:eastAsia="cs-CZ"/>
        </w:rPr>
        <w:tab/>
        <w:t xml:space="preserve"> </w:t>
      </w:r>
      <w:r w:rsidR="00901994">
        <w:rPr>
          <w:rFonts w:ascii="Arial" w:hAnsi="Arial" w:cs="Arial"/>
          <w:noProof/>
          <w:sz w:val="24"/>
          <w:szCs w:val="24"/>
          <w:lang w:eastAsia="cs-CZ"/>
        </w:rPr>
        <w:tab/>
      </w:r>
      <w:r w:rsidR="00901994">
        <w:rPr>
          <w:rFonts w:ascii="Arial" w:hAnsi="Arial" w:cs="Arial"/>
          <w:noProof/>
          <w:sz w:val="24"/>
          <w:szCs w:val="24"/>
          <w:lang w:eastAsia="cs-CZ"/>
        </w:rPr>
        <w:tab/>
        <w:t>pracovní list</w:t>
      </w:r>
    </w:p>
    <w:p w:rsidR="00901994" w:rsidRDefault="001B63C4" w:rsidP="00901994">
      <w:pPr>
        <w:tabs>
          <w:tab w:val="left" w:pos="2694"/>
        </w:tabs>
        <w:rPr>
          <w:rFonts w:ascii="Arial" w:hAnsi="Arial" w:cs="Arial"/>
          <w:b/>
          <w:noProof/>
          <w:sz w:val="28"/>
          <w:szCs w:val="28"/>
          <w:lang w:eastAsia="cs-CZ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t>PROCENTA A PROMILE</w:t>
      </w:r>
    </w:p>
    <w:p w:rsidR="00C5464B" w:rsidRDefault="00C5464B" w:rsidP="00C54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694"/>
        </w:tabs>
        <w:rPr>
          <w:rFonts w:ascii="Arial" w:hAnsi="Arial" w:cs="Arial"/>
          <w:noProof/>
          <w:color w:val="FF0000"/>
          <w:sz w:val="28"/>
          <w:szCs w:val="28"/>
          <w:lang w:eastAsia="cs-CZ"/>
        </w:rPr>
      </w:pPr>
    </w:p>
    <w:p w:rsidR="001B63C4" w:rsidRPr="001B63C4" w:rsidRDefault="00F06890" w:rsidP="00C54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694"/>
        </w:tabs>
        <w:rPr>
          <w:rFonts w:ascii="Arial" w:hAnsi="Arial" w:cs="Arial"/>
          <w:noProof/>
          <w:sz w:val="28"/>
          <w:szCs w:val="28"/>
          <w:lang w:eastAsia="cs-CZ"/>
        </w:rPr>
      </w:pPr>
      <w:r w:rsidRPr="004044EA">
        <w:rPr>
          <w:rFonts w:ascii="Arial" w:hAnsi="Arial" w:cs="Arial"/>
          <w:b/>
          <w:noProof/>
          <w:color w:val="FF0000"/>
          <w:sz w:val="28"/>
          <w:szCs w:val="28"/>
          <w:lang w:eastAsia="cs-CZ"/>
        </w:rPr>
        <w:t>Procento</w:t>
      </w:r>
      <w:r w:rsidR="00F3286C">
        <w:rPr>
          <w:rFonts w:ascii="Arial" w:hAnsi="Arial" w:cs="Arial"/>
          <w:noProof/>
          <w:color w:val="FF0000"/>
          <w:sz w:val="28"/>
          <w:szCs w:val="28"/>
          <w:lang w:eastAsia="cs-CZ"/>
        </w:rPr>
        <w:tab/>
      </w:r>
      <w:r>
        <w:rPr>
          <w:rFonts w:ascii="Arial" w:hAnsi="Arial" w:cs="Arial"/>
          <w:noProof/>
          <w:sz w:val="28"/>
          <w:szCs w:val="28"/>
          <w:lang w:eastAsia="cs-CZ"/>
        </w:rPr>
        <w:t xml:space="preserve"> je název pro označení setiny z daného celku. </w:t>
      </w:r>
      <m:oMath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 xml:space="preserve">    </m:t>
        </m:r>
        <m:r>
          <m:rPr>
            <m:sty m:val="p"/>
          </m:rP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>1 % z celku=</m:t>
        </m:r>
        <m:f>
          <m:fPr>
            <m:ctrlP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100</m:t>
            </m:r>
          </m:den>
        </m:f>
        <m:r>
          <m:rPr>
            <m:sty m:val="p"/>
          </m:rP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 xml:space="preserve"> celku</m:t>
        </m:r>
      </m:oMath>
    </w:p>
    <w:p w:rsidR="00B85ABF" w:rsidRDefault="00B85ABF" w:rsidP="00C54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694"/>
        </w:tabs>
        <w:rPr>
          <w:rFonts w:ascii="Arial" w:eastAsiaTheme="minorEastAsia" w:hAnsi="Arial" w:cs="Arial"/>
          <w:noProof/>
          <w:color w:val="FF0000"/>
          <w:sz w:val="28"/>
          <w:szCs w:val="28"/>
          <w:lang w:eastAsia="cs-CZ"/>
        </w:rPr>
      </w:pPr>
      <w:r w:rsidRPr="004044EA">
        <w:rPr>
          <w:rFonts w:ascii="Arial" w:hAnsi="Arial" w:cs="Arial"/>
          <w:b/>
          <w:noProof/>
          <w:color w:val="FF0000"/>
          <w:sz w:val="28"/>
          <w:szCs w:val="28"/>
          <w:lang w:eastAsia="cs-CZ"/>
        </w:rPr>
        <w:t>Promile</w:t>
      </w:r>
      <w:r w:rsidR="00F3286C">
        <w:rPr>
          <w:rFonts w:ascii="Arial" w:hAnsi="Arial" w:cs="Arial"/>
          <w:noProof/>
          <w:color w:val="FF0000"/>
          <w:sz w:val="28"/>
          <w:szCs w:val="28"/>
          <w:lang w:eastAsia="cs-CZ"/>
        </w:rPr>
        <w:tab/>
      </w:r>
      <w:r>
        <w:rPr>
          <w:rFonts w:ascii="Arial" w:hAnsi="Arial" w:cs="Arial"/>
          <w:noProof/>
          <w:sz w:val="28"/>
          <w:szCs w:val="28"/>
          <w:lang w:eastAsia="cs-CZ"/>
        </w:rPr>
        <w:t xml:space="preserve"> je název pro označení tisíciny z daného celku. </w:t>
      </w:r>
      <m:oMath>
        <m:r>
          <w:rPr>
            <w:rFonts w:ascii="Cambria Math" w:hAnsi="Cambria Math" w:cs="Arial"/>
            <w:noProof/>
            <w:sz w:val="28"/>
            <w:szCs w:val="28"/>
            <w:lang w:eastAsia="cs-CZ"/>
          </w:rPr>
          <m:t xml:space="preserve">  </m:t>
        </m:r>
        <m:r>
          <m:rPr>
            <m:sty m:val="p"/>
          </m:rP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>1 ‰ z celku=</m:t>
        </m:r>
        <m:f>
          <m:fPr>
            <m:ctrlP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1 000</m:t>
            </m:r>
          </m:den>
        </m:f>
        <m:r>
          <m:rPr>
            <m:sty m:val="p"/>
          </m:rP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 xml:space="preserve"> celku</m:t>
        </m:r>
      </m:oMath>
    </w:p>
    <w:p w:rsidR="00253ABC" w:rsidRDefault="00856859" w:rsidP="00253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jc w:val="center"/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Pro</w:t>
      </w:r>
      <w:r w:rsidR="00253AB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mile je jedna desetina procenta</w:t>
      </w:r>
      <w:r w:rsidR="00E66EA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.</w:t>
      </w:r>
    </w:p>
    <w:p w:rsidR="00253ABC" w:rsidRDefault="00253ABC" w:rsidP="00253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jc w:val="center"/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</w:p>
    <w:p w:rsidR="00C5464B" w:rsidRDefault="00C5464B" w:rsidP="00CD220A">
      <w:pPr>
        <w:tabs>
          <w:tab w:val="left" w:pos="2127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</w:p>
    <w:p w:rsidR="00253ABC" w:rsidRPr="00D26959" w:rsidRDefault="00336C5B" w:rsidP="00336C5B">
      <w:pPr>
        <w:pStyle w:val="Odstavecseseznamem"/>
        <w:numPr>
          <w:ilvl w:val="0"/>
          <w:numId w:val="1"/>
        </w:numPr>
        <w:tabs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 w:rsidRPr="00D26959"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  <w:t>Vypočti zpaměti</w:t>
      </w:r>
      <w:r w:rsidR="00D732B9" w:rsidRPr="00D26959"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  <w:t>:</w:t>
      </w:r>
    </w:p>
    <w:p w:rsidR="00336C5B" w:rsidRDefault="00D732B9" w:rsidP="00CD220A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 w:rsidRPr="00D732B9">
        <w:rPr>
          <w:rFonts w:ascii="Arial" w:hAnsi="Arial" w:cs="Arial"/>
          <w:noProof/>
          <w:color w:val="FF0000"/>
          <w:sz w:val="28"/>
          <w:szCs w:val="28"/>
          <w:lang w:eastAsia="cs-CZ"/>
        </w:rPr>
        <w:t xml:space="preserve">1 % </w:t>
      </w:r>
      <w:r w:rsidRPr="00D732B9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a</w:t>
      </w:r>
      <w:r w:rsidRPr="00D732B9">
        <w:rPr>
          <w:rFonts w:ascii="Arial" w:hAnsi="Arial" w:cs="Arial"/>
          <w:noProof/>
          <w:color w:val="FF0000"/>
          <w:sz w:val="28"/>
          <w:szCs w:val="28"/>
          <w:lang w:eastAsia="cs-CZ"/>
        </w:rPr>
        <w:t xml:space="preserve"> 1 ‰</w:t>
      </w:r>
      <w:r w:rsidRPr="00336C5B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 w:rsidR="00CD220A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ab/>
      </w:r>
      <w:r w:rsidRPr="00336C5B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z </w:t>
      </w:r>
      <w:r w:rsidR="006249A3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200 l, 3 500 Kč, 89 dm, 68 700 kg, 5 000 000 t</w:t>
      </w:r>
    </w:p>
    <w:p w:rsidR="006249A3" w:rsidRDefault="00CD220A" w:rsidP="00CD220A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 w:rsidRPr="00CD220A">
        <w:rPr>
          <w:rFonts w:ascii="Arial" w:hAnsi="Arial" w:cs="Arial"/>
          <w:noProof/>
          <w:color w:val="FF0000"/>
          <w:sz w:val="28"/>
          <w:szCs w:val="28"/>
          <w:lang w:eastAsia="cs-CZ"/>
        </w:rPr>
        <w:t>50 %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ab/>
        <w:t>z 38 mm</w:t>
      </w:r>
      <w:r w:rsidR="00016469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;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 w:rsidR="00016469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1 450 cm</w:t>
      </w:r>
      <w:r w:rsidR="00016469">
        <w:rPr>
          <w:rFonts w:ascii="Arial" w:hAnsi="Arial" w:cs="Arial"/>
          <w:noProof/>
          <w:color w:val="000000" w:themeColor="text1"/>
          <w:sz w:val="28"/>
          <w:szCs w:val="28"/>
          <w:vertAlign w:val="superscript"/>
          <w:lang w:eastAsia="cs-CZ"/>
        </w:rPr>
        <w:t>2</w:t>
      </w:r>
      <w:r w:rsidR="00016469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; 6,4 hl; 0,5 km</w:t>
      </w:r>
      <w:r w:rsidR="00016469">
        <w:rPr>
          <w:rFonts w:ascii="Arial" w:hAnsi="Arial" w:cs="Arial"/>
          <w:noProof/>
          <w:color w:val="000000" w:themeColor="text1"/>
          <w:sz w:val="28"/>
          <w:szCs w:val="28"/>
          <w:vertAlign w:val="superscript"/>
          <w:lang w:eastAsia="cs-CZ"/>
        </w:rPr>
        <w:t>3</w:t>
      </w:r>
      <w:r w:rsidR="00016469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; 18,18 </w:t>
      </w:r>
      <w:r w:rsidR="0008325E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g</w:t>
      </w:r>
    </w:p>
    <w:p w:rsidR="00016469" w:rsidRDefault="00016469" w:rsidP="00016469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>20 %</w:t>
      </w: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ab/>
      </w:r>
      <w:r w:rsidRPr="00016469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z</w:t>
      </w: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> </w:t>
      </w:r>
      <w:r w:rsidRPr="00016469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100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ml; 10,5 mm</w:t>
      </w:r>
      <w:r>
        <w:rPr>
          <w:rFonts w:ascii="Arial" w:hAnsi="Arial" w:cs="Arial"/>
          <w:noProof/>
          <w:color w:val="000000" w:themeColor="text1"/>
          <w:sz w:val="28"/>
          <w:szCs w:val="28"/>
          <w:vertAlign w:val="superscript"/>
          <w:lang w:eastAsia="cs-CZ"/>
        </w:rPr>
        <w:t>2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; 10 000 </w:t>
      </w:r>
      <w:r w:rsidR="00B135A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ml; 20 s; 4 ha</w:t>
      </w:r>
    </w:p>
    <w:p w:rsidR="00B135AC" w:rsidRDefault="00B135AC" w:rsidP="00B135AC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>10 %</w:t>
      </w: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ab/>
      </w:r>
      <w:r w:rsidRPr="00B135A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z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 5; 456,7; 100100; 23; 0,69</w:t>
      </w:r>
    </w:p>
    <w:p w:rsidR="00B135AC" w:rsidRDefault="00B135AC" w:rsidP="00B135AC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>25 %</w:t>
      </w: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ab/>
      </w:r>
      <w:r w:rsidRPr="00B135A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z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 4 000; 444; 4; 0,04; 40 000</w:t>
      </w:r>
      <w:r w:rsidR="001A0E77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 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000</w:t>
      </w:r>
    </w:p>
    <w:p w:rsidR="001A0E77" w:rsidRDefault="001A0E77" w:rsidP="001A0E77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>100 %</w:t>
      </w: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ab/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z 0,236 458; 123,123; 98,05; 5 682,006; 0,1</w:t>
      </w:r>
    </w:p>
    <w:p w:rsidR="001A0E77" w:rsidRDefault="001A0E77" w:rsidP="001A0E77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>200 %</w:t>
      </w: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ab/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z 9,6; 12,5; 184; 500 000; 1</w:t>
      </w:r>
    </w:p>
    <w:p w:rsidR="001A0E77" w:rsidRDefault="001A0E77" w:rsidP="001A0E77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>75 %</w:t>
      </w: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ab/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z 8; 60; 1 200;</w:t>
      </w:r>
      <w:r w:rsidR="003947E8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8,8; 100</w:t>
      </w:r>
    </w:p>
    <w:p w:rsidR="003947E8" w:rsidRPr="003947E8" w:rsidRDefault="003947E8" w:rsidP="003947E8">
      <w:pPr>
        <w:tabs>
          <w:tab w:val="left" w:pos="2268"/>
          <w:tab w:val="left" w:pos="2694"/>
        </w:tabs>
        <w:ind w:left="360"/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</w:p>
    <w:p w:rsidR="003947E8" w:rsidRPr="00D26959" w:rsidRDefault="003947E8" w:rsidP="003947E8">
      <w:pPr>
        <w:pStyle w:val="Odstavecseseznamem"/>
        <w:numPr>
          <w:ilvl w:val="0"/>
          <w:numId w:val="1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 w:rsidRPr="00D26959"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  <w:t>Vypočti:</w:t>
      </w:r>
    </w:p>
    <w:p w:rsidR="003947E8" w:rsidRDefault="003947E8" w:rsidP="003947E8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9,6 % z 225 kg</w:t>
      </w:r>
    </w:p>
    <w:p w:rsidR="003947E8" w:rsidRDefault="003947E8" w:rsidP="003947E8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115 % z 93 t</w:t>
      </w:r>
    </w:p>
    <w:p w:rsidR="003947E8" w:rsidRDefault="003947E8" w:rsidP="003947E8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250 % z 2,5 dm</w:t>
      </w:r>
      <w:r>
        <w:rPr>
          <w:rFonts w:ascii="Arial" w:hAnsi="Arial" w:cs="Arial"/>
          <w:noProof/>
          <w:color w:val="000000" w:themeColor="text1"/>
          <w:sz w:val="28"/>
          <w:szCs w:val="28"/>
          <w:vertAlign w:val="superscript"/>
          <w:lang w:eastAsia="cs-CZ"/>
        </w:rPr>
        <w:t>3</w:t>
      </w:r>
    </w:p>
    <w:p w:rsidR="003947E8" w:rsidRDefault="00576EB1" w:rsidP="003947E8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0,8 % z 12 500 l</w:t>
      </w:r>
    </w:p>
    <w:p w:rsidR="00576EB1" w:rsidRDefault="00576EB1" w:rsidP="003947E8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1 000 % z 56 894,6 Kč</w:t>
      </w:r>
    </w:p>
    <w:p w:rsidR="00576EB1" w:rsidRDefault="00576EB1" w:rsidP="00576EB1">
      <w:pPr>
        <w:pStyle w:val="Odstavecseseznamem"/>
        <w:tabs>
          <w:tab w:val="left" w:pos="2268"/>
          <w:tab w:val="left" w:pos="2694"/>
        </w:tabs>
        <w:ind w:left="360"/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</w:p>
    <w:p w:rsidR="00576EB1" w:rsidRDefault="00576EB1" w:rsidP="00576EB1">
      <w:pPr>
        <w:pStyle w:val="Odstavecseseznamem"/>
        <w:tabs>
          <w:tab w:val="left" w:pos="2268"/>
          <w:tab w:val="left" w:pos="2694"/>
        </w:tabs>
        <w:ind w:left="360"/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</w:p>
    <w:p w:rsidR="00576EB1" w:rsidRPr="00D26959" w:rsidRDefault="005D7459" w:rsidP="00576EB1">
      <w:pPr>
        <w:pStyle w:val="Odstavecseseznamem"/>
        <w:numPr>
          <w:ilvl w:val="0"/>
          <w:numId w:val="1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 w:rsidRPr="00D26959"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  <w:t>Vypočti, kolik procent je:</w:t>
      </w:r>
    </w:p>
    <w:p w:rsidR="005D7459" w:rsidRDefault="005D7459" w:rsidP="005D7459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1 234 m z 2 468 m</w:t>
      </w:r>
    </w:p>
    <w:p w:rsidR="005D7459" w:rsidRDefault="005D7459" w:rsidP="005D7459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25 l z 202 l</w:t>
      </w:r>
    </w:p>
    <w:p w:rsidR="005D7459" w:rsidRDefault="005D7459" w:rsidP="005D7459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39 km z 1 km</w:t>
      </w:r>
    </w:p>
    <w:p w:rsidR="005D7459" w:rsidRDefault="00AC3DC3" w:rsidP="005D7459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50 Pa z 50 kPa</w:t>
      </w:r>
    </w:p>
    <w:p w:rsidR="00AC3DC3" w:rsidRDefault="00AC3DC3" w:rsidP="005D7459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1 W z 1 </w:t>
      </w:r>
      <w:r w:rsidR="002C5FA2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M</w:t>
      </w:r>
      <w:r w:rsidR="00D5599A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W</w:t>
      </w:r>
    </w:p>
    <w:p w:rsidR="002C5FA2" w:rsidRDefault="002C5FA2">
      <w:pP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br w:type="page"/>
      </w:r>
    </w:p>
    <w:p w:rsidR="002C5FA2" w:rsidRDefault="002C5FA2" w:rsidP="002C5FA2">
      <w:p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lastRenderedPageBreak/>
        <w:t>Procenta a promile</w:t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  <w:t xml:space="preserve"> </w:t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  <w:t>pracovní list</w:t>
      </w:r>
    </w:p>
    <w:p w:rsidR="002C5FA2" w:rsidRPr="00A7479D" w:rsidRDefault="00A7479D" w:rsidP="002C5FA2">
      <w:pPr>
        <w:pStyle w:val="Odstavecseseznamem"/>
        <w:numPr>
          <w:ilvl w:val="0"/>
          <w:numId w:val="1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 w:rsidRPr="00A7479D"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  <w:t>Vypočti základ, je-li:</w:t>
      </w:r>
    </w:p>
    <w:p w:rsidR="00A7479D" w:rsidRDefault="00656B06" w:rsidP="00A7479D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350 Kč 25 %</w:t>
      </w:r>
    </w:p>
    <w:p w:rsidR="00656B06" w:rsidRDefault="00656B06" w:rsidP="00A7479D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6 000 A 12 %</w:t>
      </w:r>
    </w:p>
    <w:p w:rsidR="00656B06" w:rsidRDefault="00656B06" w:rsidP="00A7479D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36,36 mm 1 %</w:t>
      </w:r>
    </w:p>
    <w:p w:rsidR="00656B06" w:rsidRDefault="00656B06" w:rsidP="00A7479D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636,363 g 1 ‰</w:t>
      </w:r>
    </w:p>
    <w:p w:rsidR="00656B06" w:rsidRDefault="00656B06" w:rsidP="00A7479D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5,6 MWh 0,2 %</w:t>
      </w:r>
    </w:p>
    <w:p w:rsidR="00945DFD" w:rsidRDefault="00945DFD" w:rsidP="00945DFD">
      <w:pPr>
        <w:pStyle w:val="Odstavecseseznamem"/>
        <w:tabs>
          <w:tab w:val="left" w:pos="2268"/>
          <w:tab w:val="left" w:pos="2694"/>
        </w:tabs>
        <w:ind w:left="360"/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</w:p>
    <w:p w:rsidR="00945DFD" w:rsidRPr="00945DFD" w:rsidRDefault="00945DFD" w:rsidP="00945DFD">
      <w:pPr>
        <w:pStyle w:val="Odstavecseseznamem"/>
        <w:numPr>
          <w:ilvl w:val="0"/>
          <w:numId w:val="1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 w:rsidRPr="00945DFD"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  <w:t>Doplň</w:t>
      </w:r>
      <w:r w:rsidR="0071735E"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  <w:t xml:space="preserve"> vztah mezi % a ‰</w:t>
      </w:r>
      <w:r w:rsidRPr="00945DFD"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  <w:t>:</w:t>
      </w:r>
    </w:p>
    <w:p w:rsidR="00945DFD" w:rsidRDefault="0071735E" w:rsidP="00945DFD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1 ‰ odpovídá … %</w:t>
      </w:r>
    </w:p>
    <w:p w:rsidR="0071735E" w:rsidRDefault="0071735E" w:rsidP="00945DFD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1 % odpovídá … ‰</w:t>
      </w:r>
    </w:p>
    <w:p w:rsidR="0071735E" w:rsidRDefault="0071735E" w:rsidP="00945DFD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10 ‰ odpovídá … %</w:t>
      </w:r>
    </w:p>
    <w:p w:rsidR="0071735E" w:rsidRDefault="0071735E" w:rsidP="00945DFD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10 % odpovídá … ‰</w:t>
      </w:r>
    </w:p>
    <w:p w:rsidR="0071735E" w:rsidRDefault="0071735E" w:rsidP="00945DFD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100 ‰ odpovídá …%</w:t>
      </w:r>
    </w:p>
    <w:p w:rsidR="002B67CB" w:rsidRDefault="002B67CB" w:rsidP="002B67CB">
      <w:pPr>
        <w:pStyle w:val="Odstavecseseznamem"/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</w:p>
    <w:p w:rsidR="002B451B" w:rsidRPr="00441607" w:rsidRDefault="002B451B" w:rsidP="002139BD">
      <w:pPr>
        <w:pStyle w:val="Odstavecseseznamem"/>
        <w:numPr>
          <w:ilvl w:val="0"/>
          <w:numId w:val="1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Dámské plesové šaty byly zlevněny z 2 800 Kč na 2 492 Kč. Vypočti:</w:t>
      </w:r>
    </w:p>
    <w:p w:rsidR="002B451B" w:rsidRDefault="002B451B" w:rsidP="002B451B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o kolik % byly zlevněny</w:t>
      </w:r>
    </w:p>
    <w:p w:rsidR="002139BD" w:rsidRDefault="002B451B" w:rsidP="002B451B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na kolik % byly zlevněny</w:t>
      </w:r>
    </w:p>
    <w:p w:rsidR="001442CC" w:rsidRDefault="001442CC" w:rsidP="001442CC">
      <w:pPr>
        <w:pStyle w:val="Odstavecseseznamem"/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</w:p>
    <w:p w:rsidR="00EA44EA" w:rsidRPr="0024328F" w:rsidRDefault="00EA44EA" w:rsidP="00EA44EA">
      <w:pPr>
        <w:pStyle w:val="Odstavecseseznamem"/>
        <w:numPr>
          <w:ilvl w:val="0"/>
          <w:numId w:val="1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V krvi podnapilého řidiče bylo zjištěno 0,9 ‰ alkoholu. Kolik je to ml, víme-li, že v těle dospělého muže je as</w:t>
      </w:r>
      <w:r w:rsidR="008C081B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i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6 l krve?</w:t>
      </w:r>
    </w:p>
    <w:p w:rsidR="0024328F" w:rsidRPr="002D0451" w:rsidRDefault="0024328F" w:rsidP="0024328F">
      <w:pPr>
        <w:pStyle w:val="Odstavecseseznamem"/>
        <w:tabs>
          <w:tab w:val="left" w:pos="2268"/>
          <w:tab w:val="left" w:pos="2694"/>
        </w:tabs>
        <w:ind w:left="360"/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</w:p>
    <w:p w:rsidR="00EA44EA" w:rsidRPr="00DE134B" w:rsidRDefault="00C8031F" w:rsidP="00EA44EA">
      <w:pPr>
        <w:pStyle w:val="Odstavecseseznamem"/>
        <w:numPr>
          <w:ilvl w:val="0"/>
          <w:numId w:val="1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Zboží bylo dvakrát zlevněno. Nejdříve o 20 % a potom o 12 % z nové ceny. Konečná cena zboží byla </w:t>
      </w:r>
      <w:r w:rsidR="007B12B0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13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 </w:t>
      </w:r>
      <w:r w:rsidR="007B12B0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2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00 Kč.</w:t>
      </w:r>
      <w:r w:rsidR="00C13F56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Jaká byla původní cena zboží?</w:t>
      </w:r>
    </w:p>
    <w:p w:rsidR="00DE134B" w:rsidRPr="00DE134B" w:rsidRDefault="00DE134B" w:rsidP="00DE134B">
      <w:pPr>
        <w:pStyle w:val="Odstavecseseznamem"/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</w:p>
    <w:p w:rsidR="00DE134B" w:rsidRPr="00B27EA1" w:rsidRDefault="00DE134B" w:rsidP="00EA44EA">
      <w:pPr>
        <w:pStyle w:val="Odstavecseseznamem"/>
        <w:numPr>
          <w:ilvl w:val="0"/>
          <w:numId w:val="1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 w:rsidRPr="00DE134B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Mezi dvěma mís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ty, jejichž vodorovná vzdálenost je 1,5 km, má železniční trať stoupání 14 ‰. Určete rozdíl nadmořských výšek těchto dvou míst.</w:t>
      </w:r>
    </w:p>
    <w:p w:rsidR="00B27EA1" w:rsidRPr="00B27EA1" w:rsidRDefault="00B27EA1" w:rsidP="00B27EA1">
      <w:pPr>
        <w:pStyle w:val="Odstavecseseznamem"/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</w:p>
    <w:p w:rsidR="00B27EA1" w:rsidRPr="00A32D59" w:rsidRDefault="00B27EA1" w:rsidP="00B27EA1">
      <w:pPr>
        <w:pStyle w:val="Odstavecseseznamem"/>
        <w:numPr>
          <w:ilvl w:val="0"/>
          <w:numId w:val="1"/>
        </w:numPr>
        <w:tabs>
          <w:tab w:val="left" w:pos="2268"/>
          <w:tab w:val="left" w:pos="2694"/>
        </w:tabs>
        <w:ind w:hanging="502"/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Tři kamarádi našetřili celkem </w:t>
      </w:r>
      <w:r w:rsidR="00634903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8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 </w:t>
      </w:r>
      <w:r w:rsidR="00634903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00 Kč. Patrik našetřil o 13 % víc než Ondra a Honza o 13 % méně než Ondra. Kolik K</w:t>
      </w:r>
      <w:r w:rsidR="0040755E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č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našetřil každý z nich?</w:t>
      </w:r>
    </w:p>
    <w:p w:rsidR="00A32D59" w:rsidRPr="00A32D59" w:rsidRDefault="00A32D59" w:rsidP="00A32D59">
      <w:pPr>
        <w:pStyle w:val="Odstavecseseznamem"/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</w:p>
    <w:p w:rsidR="00662BB0" w:rsidRPr="002657B6" w:rsidRDefault="00D75F7E" w:rsidP="00B27EA1">
      <w:pPr>
        <w:pStyle w:val="Odstavecseseznamem"/>
        <w:numPr>
          <w:ilvl w:val="0"/>
          <w:numId w:val="1"/>
        </w:numPr>
        <w:tabs>
          <w:tab w:val="left" w:pos="2268"/>
          <w:tab w:val="left" w:pos="2694"/>
        </w:tabs>
        <w:ind w:hanging="502"/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 w:rsidRPr="00D75F7E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Původní rozměry obdélníkového pozemku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90 m a 50 m byly změněny. Délka byla zkrácena o 5 % a šířka byl</w:t>
      </w:r>
      <w:r w:rsidR="00662BB0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a upravena na 93 % původní velikosti.</w:t>
      </w:r>
    </w:p>
    <w:p w:rsidR="002657B6" w:rsidRPr="002657B6" w:rsidRDefault="002657B6" w:rsidP="002657B6">
      <w:pPr>
        <w:pStyle w:val="Odstavecseseznamem"/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</w:p>
    <w:p w:rsidR="00A32D59" w:rsidRPr="00105DFF" w:rsidRDefault="00662BB0" w:rsidP="00662BB0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Jaké jsou nové rozměry pozemku?</w:t>
      </w:r>
    </w:p>
    <w:p w:rsidR="00662BB0" w:rsidRPr="00105DFF" w:rsidRDefault="00662BB0" w:rsidP="00662BB0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Jaká je nová výměra pozemku?</w:t>
      </w:r>
    </w:p>
    <w:p w:rsidR="00662BB0" w:rsidRPr="00105DFF" w:rsidRDefault="00662BB0" w:rsidP="00662BB0">
      <w:pPr>
        <w:pStyle w:val="Odstavecseseznamem"/>
        <w:numPr>
          <w:ilvl w:val="1"/>
          <w:numId w:val="1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O kolik procent se zmenšila výměra pozemku?</w:t>
      </w:r>
    </w:p>
    <w:p w:rsidR="002657B6" w:rsidRDefault="002657B6">
      <w:pP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br w:type="page"/>
      </w:r>
    </w:p>
    <w:p w:rsidR="004E5FB0" w:rsidRDefault="004E5FB0" w:rsidP="004E5FB0">
      <w:p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lastRenderedPageBreak/>
        <w:t>Procenta a promile</w:t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 w:rsidR="00D25C53">
        <w:rPr>
          <w:rFonts w:ascii="Arial" w:hAnsi="Arial" w:cs="Arial"/>
          <w:noProof/>
          <w:sz w:val="24"/>
          <w:szCs w:val="24"/>
          <w:lang w:eastAsia="cs-CZ"/>
        </w:rPr>
        <w:tab/>
      </w:r>
      <w:r w:rsidR="00D25C53">
        <w:rPr>
          <w:rFonts w:ascii="Arial" w:hAnsi="Arial" w:cs="Arial"/>
          <w:noProof/>
          <w:sz w:val="24"/>
          <w:szCs w:val="24"/>
          <w:lang w:eastAsia="cs-CZ"/>
        </w:rPr>
        <w:tab/>
      </w:r>
      <w:r w:rsidR="00D25C53">
        <w:rPr>
          <w:rFonts w:ascii="Arial" w:hAnsi="Arial" w:cs="Arial"/>
          <w:noProof/>
          <w:sz w:val="24"/>
          <w:szCs w:val="24"/>
          <w:lang w:eastAsia="cs-CZ"/>
        </w:rPr>
        <w:tab/>
      </w:r>
      <w:r w:rsidR="00D25C53">
        <w:rPr>
          <w:rFonts w:ascii="Arial" w:hAnsi="Arial" w:cs="Arial"/>
          <w:noProof/>
          <w:sz w:val="24"/>
          <w:szCs w:val="24"/>
          <w:lang w:eastAsia="cs-CZ"/>
        </w:rPr>
        <w:tab/>
      </w:r>
      <w:r w:rsidR="00D25C53">
        <w:rPr>
          <w:rFonts w:ascii="Arial" w:hAnsi="Arial" w:cs="Arial"/>
          <w:noProof/>
          <w:sz w:val="24"/>
          <w:szCs w:val="24"/>
          <w:lang w:eastAsia="cs-CZ"/>
        </w:rPr>
        <w:tab/>
      </w:r>
      <w:r w:rsidR="00D25C53">
        <w:rPr>
          <w:rFonts w:ascii="Arial" w:hAnsi="Arial" w:cs="Arial"/>
          <w:noProof/>
          <w:sz w:val="24"/>
          <w:szCs w:val="24"/>
          <w:lang w:eastAsia="cs-CZ"/>
        </w:rPr>
        <w:tab/>
        <w:t>výsledky</w:t>
      </w:r>
      <w:r w:rsidR="0047495E">
        <w:rPr>
          <w:rFonts w:ascii="Arial" w:hAnsi="Arial" w:cs="Arial"/>
          <w:noProof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cs-CZ"/>
        </w:rPr>
        <w:t>pracovní</w:t>
      </w:r>
      <w:r w:rsidR="0047495E">
        <w:rPr>
          <w:rFonts w:ascii="Arial" w:hAnsi="Arial" w:cs="Arial"/>
          <w:noProof/>
          <w:sz w:val="24"/>
          <w:szCs w:val="24"/>
          <w:lang w:eastAsia="cs-CZ"/>
        </w:rPr>
        <w:t xml:space="preserve">ho </w:t>
      </w:r>
      <w:r>
        <w:rPr>
          <w:rFonts w:ascii="Arial" w:hAnsi="Arial" w:cs="Arial"/>
          <w:noProof/>
          <w:sz w:val="24"/>
          <w:szCs w:val="24"/>
          <w:lang w:eastAsia="cs-CZ"/>
        </w:rPr>
        <w:t>list</w:t>
      </w:r>
      <w:r w:rsidR="0047495E">
        <w:rPr>
          <w:rFonts w:ascii="Arial" w:hAnsi="Arial" w:cs="Arial"/>
          <w:noProof/>
          <w:sz w:val="24"/>
          <w:szCs w:val="24"/>
          <w:lang w:eastAsia="cs-CZ"/>
        </w:rPr>
        <w:t>u</w:t>
      </w:r>
    </w:p>
    <w:p w:rsidR="007D2455" w:rsidRPr="00D26959" w:rsidRDefault="007D2455" w:rsidP="007D2455">
      <w:pPr>
        <w:pStyle w:val="Odstavecseseznamem"/>
        <w:numPr>
          <w:ilvl w:val="0"/>
          <w:numId w:val="2"/>
        </w:numPr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 w:rsidRPr="00D26959"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  <w:t>Vypočti zpaměti:</w:t>
      </w:r>
    </w:p>
    <w:p w:rsidR="007D2455" w:rsidRDefault="007D2455" w:rsidP="007D2455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 w:rsidRPr="007D245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1 % a 1 ‰</w:t>
      </w:r>
      <w:r w:rsidRPr="00336C5B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ab/>
      </w:r>
      <w:r w:rsidRPr="00336C5B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z 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200 l, 3 500 Kč, 89 dm, 68 700 kg, 5 000 000 t</w:t>
      </w:r>
    </w:p>
    <w:p w:rsidR="007D2455" w:rsidRPr="007D2455" w:rsidRDefault="007D2455" w:rsidP="007D2455">
      <w:pPr>
        <w:pStyle w:val="Odstavecseseznamem"/>
        <w:ind w:left="567"/>
        <w:rPr>
          <w:rFonts w:ascii="Arial" w:hAnsi="Arial" w:cs="Arial"/>
          <w:noProof/>
          <w:color w:val="FF0000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 w:rsidRPr="007D2455">
        <w:rPr>
          <w:rFonts w:ascii="Arial" w:hAnsi="Arial" w:cs="Arial"/>
          <w:noProof/>
          <w:color w:val="FF0000"/>
          <w:sz w:val="28"/>
          <w:szCs w:val="28"/>
          <w:lang w:eastAsia="cs-CZ"/>
        </w:rPr>
        <w:t>( 2 l; 0,2 l; 35 Kč; 3,5 Kč; 0,89 dm; 0,089 dm; 678 kg; 6</w:t>
      </w:r>
      <w:r w:rsidR="005B1C89">
        <w:rPr>
          <w:rFonts w:ascii="Arial" w:hAnsi="Arial" w:cs="Arial"/>
          <w:noProof/>
          <w:color w:val="FF0000"/>
          <w:sz w:val="28"/>
          <w:szCs w:val="28"/>
          <w:lang w:eastAsia="cs-CZ"/>
        </w:rPr>
        <w:t>8</w:t>
      </w:r>
      <w:r w:rsidRPr="007D2455">
        <w:rPr>
          <w:rFonts w:ascii="Arial" w:hAnsi="Arial" w:cs="Arial"/>
          <w:noProof/>
          <w:color w:val="FF0000"/>
          <w:sz w:val="28"/>
          <w:szCs w:val="28"/>
          <w:lang w:eastAsia="cs-CZ"/>
        </w:rPr>
        <w:t>,7 kg; 50 000 t; 5 000 t)</w:t>
      </w:r>
    </w:p>
    <w:p w:rsidR="007D2455" w:rsidRDefault="007D2455" w:rsidP="007D2455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 w:rsidRPr="007D245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50 %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ab/>
        <w:t>z 38 mm; 1 450 cm</w:t>
      </w:r>
      <w:r>
        <w:rPr>
          <w:rFonts w:ascii="Arial" w:hAnsi="Arial" w:cs="Arial"/>
          <w:noProof/>
          <w:color w:val="000000" w:themeColor="text1"/>
          <w:sz w:val="28"/>
          <w:szCs w:val="28"/>
          <w:vertAlign w:val="superscript"/>
          <w:lang w:eastAsia="cs-CZ"/>
        </w:rPr>
        <w:t>2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; 6,4 hl; 0,5 km</w:t>
      </w:r>
      <w:r>
        <w:rPr>
          <w:rFonts w:ascii="Arial" w:hAnsi="Arial" w:cs="Arial"/>
          <w:noProof/>
          <w:color w:val="000000" w:themeColor="text1"/>
          <w:sz w:val="28"/>
          <w:szCs w:val="28"/>
          <w:vertAlign w:val="superscript"/>
          <w:lang w:eastAsia="cs-CZ"/>
        </w:rPr>
        <w:t>3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; 18,18 </w:t>
      </w:r>
      <w:r w:rsidR="00612218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g</w:t>
      </w:r>
    </w:p>
    <w:p w:rsidR="007D2455" w:rsidRPr="008D36A0" w:rsidRDefault="007D2455" w:rsidP="007D2455">
      <w:pPr>
        <w:pStyle w:val="Odstavecseseznamem"/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>(</w:t>
      </w:r>
      <w:r w:rsidR="008D36A0">
        <w:rPr>
          <w:rFonts w:ascii="Arial" w:hAnsi="Arial" w:cs="Arial"/>
          <w:noProof/>
          <w:color w:val="FF0000"/>
          <w:sz w:val="28"/>
          <w:szCs w:val="28"/>
          <w:lang w:eastAsia="cs-CZ"/>
        </w:rPr>
        <w:t>19 mm; 725 cm</w:t>
      </w:r>
      <w:r w:rsidR="008D36A0">
        <w:rPr>
          <w:rFonts w:ascii="Arial" w:hAnsi="Arial" w:cs="Arial"/>
          <w:noProof/>
          <w:color w:val="FF0000"/>
          <w:sz w:val="28"/>
          <w:szCs w:val="28"/>
          <w:vertAlign w:val="superscript"/>
          <w:lang w:eastAsia="cs-CZ"/>
        </w:rPr>
        <w:t>2</w:t>
      </w:r>
      <w:r w:rsidR="008D36A0">
        <w:rPr>
          <w:rFonts w:ascii="Arial" w:hAnsi="Arial" w:cs="Arial"/>
          <w:noProof/>
          <w:color w:val="FF0000"/>
          <w:sz w:val="28"/>
          <w:szCs w:val="28"/>
          <w:lang w:eastAsia="cs-CZ"/>
        </w:rPr>
        <w:t>, 3,2 hl; 0,25 km</w:t>
      </w:r>
      <w:r w:rsidR="008D36A0">
        <w:rPr>
          <w:rFonts w:ascii="Arial" w:hAnsi="Arial" w:cs="Arial"/>
          <w:noProof/>
          <w:color w:val="FF0000"/>
          <w:sz w:val="28"/>
          <w:szCs w:val="28"/>
          <w:vertAlign w:val="superscript"/>
          <w:lang w:eastAsia="cs-CZ"/>
        </w:rPr>
        <w:t>3</w:t>
      </w:r>
      <w:r w:rsidR="008D36A0">
        <w:rPr>
          <w:rFonts w:ascii="Arial" w:hAnsi="Arial" w:cs="Arial"/>
          <w:noProof/>
          <w:color w:val="FF0000"/>
          <w:sz w:val="28"/>
          <w:szCs w:val="28"/>
          <w:vertAlign w:val="superscript"/>
          <w:lang w:eastAsia="cs-CZ"/>
        </w:rPr>
        <w:tab/>
      </w:r>
      <w:r w:rsidR="008D36A0">
        <w:rPr>
          <w:rFonts w:ascii="Arial" w:hAnsi="Arial" w:cs="Arial"/>
          <w:noProof/>
          <w:color w:val="FF0000"/>
          <w:sz w:val="28"/>
          <w:szCs w:val="28"/>
          <w:lang w:eastAsia="cs-CZ"/>
        </w:rPr>
        <w:t xml:space="preserve">; 9,09 </w:t>
      </w:r>
      <w:r w:rsidR="00612218">
        <w:rPr>
          <w:rFonts w:ascii="Arial" w:hAnsi="Arial" w:cs="Arial"/>
          <w:noProof/>
          <w:color w:val="FF0000"/>
          <w:sz w:val="28"/>
          <w:szCs w:val="28"/>
          <w:lang w:eastAsia="cs-CZ"/>
        </w:rPr>
        <w:t>g</w:t>
      </w:r>
      <w:r w:rsidR="008D36A0">
        <w:rPr>
          <w:rFonts w:ascii="Arial" w:hAnsi="Arial" w:cs="Arial"/>
          <w:noProof/>
          <w:color w:val="FF0000"/>
          <w:sz w:val="28"/>
          <w:szCs w:val="28"/>
          <w:lang w:eastAsia="cs-CZ"/>
        </w:rPr>
        <w:t>)</w:t>
      </w:r>
    </w:p>
    <w:p w:rsidR="007D2455" w:rsidRDefault="007D2455" w:rsidP="007D2455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 w:rsidRPr="007D245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20 %</w:t>
      </w:r>
      <w:r w:rsidRPr="007D245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ab/>
        <w:t>z 100 ml; 10,5 mm</w:t>
      </w:r>
      <w:r w:rsidRPr="007D2455">
        <w:rPr>
          <w:rFonts w:ascii="Arial" w:hAnsi="Arial" w:cs="Arial"/>
          <w:noProof/>
          <w:color w:val="000000" w:themeColor="text1"/>
          <w:sz w:val="28"/>
          <w:szCs w:val="28"/>
          <w:vertAlign w:val="superscript"/>
          <w:lang w:eastAsia="cs-CZ"/>
        </w:rPr>
        <w:t>2</w:t>
      </w:r>
      <w:r w:rsidRPr="007D245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; 10 000 ml; 20 s; 4 ha</w:t>
      </w:r>
    </w:p>
    <w:p w:rsidR="00ED5280" w:rsidRPr="00ED5280" w:rsidRDefault="00ED5280" w:rsidP="00ED5280">
      <w:pPr>
        <w:pStyle w:val="Odstavecseseznamem"/>
        <w:tabs>
          <w:tab w:val="left" w:pos="2268"/>
          <w:tab w:val="left" w:pos="2694"/>
        </w:tabs>
        <w:rPr>
          <w:rFonts w:ascii="Arial" w:hAnsi="Arial" w:cs="Arial"/>
          <w:noProof/>
          <w:color w:val="FF0000"/>
          <w:sz w:val="28"/>
          <w:szCs w:val="28"/>
          <w:lang w:eastAsia="cs-CZ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>(20 ml; 2,1</w:t>
      </w:r>
      <w:r w:rsidR="00FC72DB" w:rsidRPr="00FC72DB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 w:rsidR="00FC72DB" w:rsidRPr="00FC72DB">
        <w:rPr>
          <w:rFonts w:ascii="Arial" w:hAnsi="Arial" w:cs="Arial"/>
          <w:noProof/>
          <w:color w:val="FF0000"/>
          <w:sz w:val="28"/>
          <w:szCs w:val="28"/>
          <w:lang w:eastAsia="cs-CZ"/>
        </w:rPr>
        <w:t>mm</w:t>
      </w:r>
      <w:r w:rsidR="00FC72DB" w:rsidRPr="00FC72DB">
        <w:rPr>
          <w:rFonts w:ascii="Arial" w:hAnsi="Arial" w:cs="Arial"/>
          <w:noProof/>
          <w:color w:val="FF0000"/>
          <w:sz w:val="28"/>
          <w:szCs w:val="28"/>
          <w:vertAlign w:val="superscript"/>
          <w:lang w:eastAsia="cs-CZ"/>
        </w:rPr>
        <w:t>2</w:t>
      </w: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>; 2 000 ml; 4 s; 0,8 ha)</w:t>
      </w:r>
    </w:p>
    <w:p w:rsidR="007D2455" w:rsidRDefault="007D2455" w:rsidP="007D2455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 w:rsidRPr="007D245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10 %</w:t>
      </w:r>
      <w:r w:rsidRPr="007D245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ab/>
        <w:t>z 5; 456,7; 100100; 23; 0,69</w:t>
      </w:r>
    </w:p>
    <w:p w:rsidR="005F027B" w:rsidRPr="005F027B" w:rsidRDefault="005F027B" w:rsidP="005F027B">
      <w:pPr>
        <w:pStyle w:val="Odstavecseseznamem"/>
        <w:tabs>
          <w:tab w:val="left" w:pos="2268"/>
          <w:tab w:val="left" w:pos="2694"/>
        </w:tabs>
        <w:rPr>
          <w:rFonts w:ascii="Arial" w:hAnsi="Arial" w:cs="Arial"/>
          <w:noProof/>
          <w:color w:val="FF0000"/>
          <w:sz w:val="28"/>
          <w:szCs w:val="28"/>
          <w:lang w:eastAsia="cs-CZ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>(0,5; 45,67; 10 010; 2,3; 0,069)</w:t>
      </w:r>
    </w:p>
    <w:p w:rsidR="007D2455" w:rsidRDefault="007D2455" w:rsidP="007D2455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 w:rsidRPr="007D245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25 %</w:t>
      </w:r>
      <w:r w:rsidRPr="007D245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ab/>
        <w:t>z 4 000; 444; 4; 0,04; 40 000</w:t>
      </w:r>
      <w:r w:rsidR="0012768B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 </w:t>
      </w:r>
      <w:r w:rsidRPr="007D245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000</w:t>
      </w:r>
    </w:p>
    <w:p w:rsidR="0012768B" w:rsidRPr="0012768B" w:rsidRDefault="0012768B" w:rsidP="0012768B">
      <w:pPr>
        <w:pStyle w:val="Odstavecseseznamem"/>
        <w:tabs>
          <w:tab w:val="left" w:pos="2268"/>
          <w:tab w:val="left" w:pos="2694"/>
        </w:tabs>
        <w:rPr>
          <w:rFonts w:ascii="Arial" w:hAnsi="Arial" w:cs="Arial"/>
          <w:noProof/>
          <w:color w:val="FF0000"/>
          <w:sz w:val="28"/>
          <w:szCs w:val="28"/>
          <w:lang w:eastAsia="cs-CZ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>(1 000; 111; 1; 0,01; 10 000 000)</w:t>
      </w:r>
    </w:p>
    <w:p w:rsidR="007D2455" w:rsidRDefault="007D2455" w:rsidP="007D2455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 w:rsidRPr="007D245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100 %</w:t>
      </w:r>
      <w:r w:rsidRPr="007D245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ab/>
        <w:t>z 0,236 458; 123,123; 98,05; 5 682,006; 0,1</w:t>
      </w:r>
    </w:p>
    <w:p w:rsidR="004A3CFE" w:rsidRPr="004A3CFE" w:rsidRDefault="004A3CFE" w:rsidP="004A3CFE">
      <w:pPr>
        <w:pStyle w:val="Odstavecseseznamem"/>
        <w:tabs>
          <w:tab w:val="left" w:pos="2268"/>
          <w:tab w:val="left" w:pos="2694"/>
        </w:tabs>
        <w:rPr>
          <w:rFonts w:ascii="Arial" w:hAnsi="Arial" w:cs="Arial"/>
          <w:noProof/>
          <w:color w:val="FF0000"/>
          <w:sz w:val="28"/>
          <w:szCs w:val="28"/>
          <w:lang w:eastAsia="cs-CZ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>(0,236 458; 123,123; 98,05; 5 682,</w:t>
      </w:r>
      <w:r w:rsidR="00E14B3C">
        <w:rPr>
          <w:rFonts w:ascii="Arial" w:hAnsi="Arial" w:cs="Arial"/>
          <w:noProof/>
          <w:color w:val="FF0000"/>
          <w:sz w:val="28"/>
          <w:szCs w:val="28"/>
          <w:lang w:eastAsia="cs-CZ"/>
        </w:rPr>
        <w:t>006; 0,1)</w:t>
      </w:r>
    </w:p>
    <w:p w:rsidR="007D2455" w:rsidRDefault="007D2455" w:rsidP="007D2455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 w:rsidRPr="007D245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200 %</w:t>
      </w:r>
      <w:r w:rsidRPr="007D245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ab/>
        <w:t>z 9,6; 12,5; 184; 500 000; 1</w:t>
      </w:r>
    </w:p>
    <w:p w:rsidR="004A3CFE" w:rsidRPr="00FD3F5C" w:rsidRDefault="00316574" w:rsidP="004A3CFE">
      <w:pPr>
        <w:pStyle w:val="Odstavecseseznamem"/>
        <w:tabs>
          <w:tab w:val="left" w:pos="2268"/>
          <w:tab w:val="left" w:pos="2694"/>
        </w:tabs>
        <w:rPr>
          <w:rFonts w:ascii="Arial" w:hAnsi="Arial" w:cs="Arial"/>
          <w:noProof/>
          <w:color w:val="FF0000"/>
          <w:sz w:val="28"/>
          <w:szCs w:val="28"/>
          <w:lang w:eastAsia="cs-CZ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>(19,2; 25; 368</w:t>
      </w:r>
      <w:r w:rsidR="00FD3F5C">
        <w:rPr>
          <w:rFonts w:ascii="Arial" w:hAnsi="Arial" w:cs="Arial"/>
          <w:noProof/>
          <w:color w:val="FF0000"/>
          <w:sz w:val="28"/>
          <w:szCs w:val="28"/>
          <w:lang w:eastAsia="cs-CZ"/>
        </w:rPr>
        <w:t>;1 000 000; 2)</w:t>
      </w:r>
    </w:p>
    <w:p w:rsidR="007D2455" w:rsidRDefault="007D2455" w:rsidP="007D2455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 w:rsidRPr="007D245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75 %</w:t>
      </w:r>
      <w:r w:rsidRPr="007D245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ab/>
        <w:t>z 8; 60; 1 200; 8,8; 100</w:t>
      </w:r>
    </w:p>
    <w:p w:rsidR="00FD3F5C" w:rsidRDefault="00FD3F5C" w:rsidP="00FD3F5C">
      <w:pPr>
        <w:pStyle w:val="Odstavecseseznamem"/>
        <w:tabs>
          <w:tab w:val="left" w:pos="2268"/>
          <w:tab w:val="left" w:pos="2694"/>
        </w:tabs>
        <w:rPr>
          <w:rFonts w:ascii="Arial" w:hAnsi="Arial" w:cs="Arial"/>
          <w:noProof/>
          <w:color w:val="FF0000"/>
          <w:sz w:val="28"/>
          <w:szCs w:val="28"/>
          <w:lang w:eastAsia="cs-CZ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t>(6; 45; 900; 6,6; 75)</w:t>
      </w:r>
    </w:p>
    <w:p w:rsidR="0068069F" w:rsidRDefault="0068069F" w:rsidP="00FD3F5C">
      <w:pPr>
        <w:pStyle w:val="Odstavecseseznamem"/>
        <w:tabs>
          <w:tab w:val="left" w:pos="2268"/>
          <w:tab w:val="left" w:pos="2694"/>
        </w:tabs>
        <w:rPr>
          <w:rFonts w:ascii="Arial" w:hAnsi="Arial" w:cs="Arial"/>
          <w:noProof/>
          <w:color w:val="FF0000"/>
          <w:sz w:val="28"/>
          <w:szCs w:val="28"/>
          <w:lang w:eastAsia="cs-CZ"/>
        </w:rPr>
      </w:pPr>
    </w:p>
    <w:p w:rsidR="00A60965" w:rsidRPr="00D26959" w:rsidRDefault="00A60965" w:rsidP="001F7869">
      <w:pPr>
        <w:pStyle w:val="Odstavecseseznamem"/>
        <w:numPr>
          <w:ilvl w:val="0"/>
          <w:numId w:val="2"/>
        </w:numPr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 w:rsidRPr="00D26959"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  <w:t>Vypočti:</w:t>
      </w:r>
    </w:p>
    <w:p w:rsidR="00A60965" w:rsidRDefault="00A60965" w:rsidP="001F7869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9,6 % z 225 kg je </w:t>
      </w:r>
      <w:r w:rsidRPr="003E1BED">
        <w:rPr>
          <w:rFonts w:ascii="Arial" w:hAnsi="Arial" w:cs="Arial"/>
          <w:noProof/>
          <w:color w:val="FF0000"/>
          <w:sz w:val="28"/>
          <w:szCs w:val="28"/>
          <w:lang w:eastAsia="cs-CZ"/>
        </w:rPr>
        <w:t>21,6 kg</w:t>
      </w:r>
    </w:p>
    <w:p w:rsidR="00A60965" w:rsidRPr="003E1BED" w:rsidRDefault="00A60965" w:rsidP="001F7869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115 % z 93 t je </w:t>
      </w:r>
      <w:r w:rsidRPr="003E1BED">
        <w:rPr>
          <w:rFonts w:ascii="Arial" w:hAnsi="Arial" w:cs="Arial"/>
          <w:noProof/>
          <w:color w:val="FF0000"/>
          <w:sz w:val="28"/>
          <w:szCs w:val="28"/>
          <w:lang w:eastAsia="cs-CZ"/>
        </w:rPr>
        <w:t>106,95 t</w:t>
      </w:r>
    </w:p>
    <w:p w:rsidR="00A60965" w:rsidRDefault="00A60965" w:rsidP="001F7869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250 % z 2,5 dm</w:t>
      </w:r>
      <w:r>
        <w:rPr>
          <w:rFonts w:ascii="Arial" w:hAnsi="Arial" w:cs="Arial"/>
          <w:noProof/>
          <w:color w:val="000000" w:themeColor="text1"/>
          <w:sz w:val="28"/>
          <w:szCs w:val="28"/>
          <w:vertAlign w:val="superscript"/>
          <w:lang w:eastAsia="cs-CZ"/>
        </w:rPr>
        <w:t>3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je </w:t>
      </w:r>
      <w:r w:rsidRPr="003E1BED">
        <w:rPr>
          <w:rFonts w:ascii="Arial" w:hAnsi="Arial" w:cs="Arial"/>
          <w:noProof/>
          <w:color w:val="FF0000"/>
          <w:sz w:val="28"/>
          <w:szCs w:val="28"/>
          <w:lang w:eastAsia="cs-CZ"/>
        </w:rPr>
        <w:t>6,25 dm</w:t>
      </w:r>
      <w:r w:rsidRPr="003E1BED">
        <w:rPr>
          <w:rFonts w:ascii="Arial" w:hAnsi="Arial" w:cs="Arial"/>
          <w:noProof/>
          <w:color w:val="FF0000"/>
          <w:sz w:val="28"/>
          <w:szCs w:val="28"/>
          <w:vertAlign w:val="superscript"/>
          <w:lang w:eastAsia="cs-CZ"/>
        </w:rPr>
        <w:t>3</w:t>
      </w:r>
    </w:p>
    <w:p w:rsidR="00A60965" w:rsidRDefault="00A60965" w:rsidP="001F7869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0,8 % z 12 500 l</w:t>
      </w:r>
      <w:r w:rsidR="003E1BED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je </w:t>
      </w:r>
      <w:r w:rsidR="003E1BED" w:rsidRPr="003E1BED">
        <w:rPr>
          <w:rFonts w:ascii="Arial" w:hAnsi="Arial" w:cs="Arial"/>
          <w:noProof/>
          <w:color w:val="FF0000"/>
          <w:sz w:val="28"/>
          <w:szCs w:val="28"/>
          <w:lang w:eastAsia="cs-CZ"/>
        </w:rPr>
        <w:t>100 l</w:t>
      </w:r>
    </w:p>
    <w:p w:rsidR="00A60965" w:rsidRDefault="00A60965" w:rsidP="001F7869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1 000 % z 56 894,6 Kč</w:t>
      </w:r>
      <w:r w:rsidR="003E1BED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je  </w:t>
      </w:r>
      <w:r w:rsidR="003E1BED" w:rsidRPr="003E1BED">
        <w:rPr>
          <w:rFonts w:ascii="Arial" w:hAnsi="Arial" w:cs="Arial"/>
          <w:noProof/>
          <w:color w:val="FF0000"/>
          <w:sz w:val="28"/>
          <w:szCs w:val="28"/>
          <w:lang w:eastAsia="cs-CZ"/>
        </w:rPr>
        <w:t xml:space="preserve">568 946 </w:t>
      </w:r>
      <w:r w:rsidR="003E1BED">
        <w:rPr>
          <w:rFonts w:ascii="Arial" w:hAnsi="Arial" w:cs="Arial"/>
          <w:noProof/>
          <w:color w:val="FF0000"/>
          <w:sz w:val="28"/>
          <w:szCs w:val="28"/>
          <w:lang w:eastAsia="cs-CZ"/>
        </w:rPr>
        <w:t>K</w:t>
      </w:r>
      <w:r w:rsidR="003E1BED" w:rsidRPr="003E1BED">
        <w:rPr>
          <w:rFonts w:ascii="Arial" w:hAnsi="Arial" w:cs="Arial"/>
          <w:noProof/>
          <w:color w:val="FF0000"/>
          <w:sz w:val="28"/>
          <w:szCs w:val="28"/>
          <w:lang w:eastAsia="cs-CZ"/>
        </w:rPr>
        <w:t>č</w:t>
      </w:r>
    </w:p>
    <w:p w:rsidR="00662BB0" w:rsidRDefault="00662BB0" w:rsidP="00A60965">
      <w:pPr>
        <w:pStyle w:val="Odstavecseseznamem"/>
        <w:ind w:left="0"/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</w:p>
    <w:p w:rsidR="00406E6F" w:rsidRPr="00D26959" w:rsidRDefault="00406E6F" w:rsidP="00406E6F">
      <w:pPr>
        <w:pStyle w:val="Odstavecseseznamem"/>
        <w:numPr>
          <w:ilvl w:val="0"/>
          <w:numId w:val="2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 w:rsidRPr="00D26959"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  <w:t>Vypočti, kolik procent je:</w:t>
      </w:r>
    </w:p>
    <w:p w:rsidR="00406E6F" w:rsidRDefault="00406E6F" w:rsidP="00406E6F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1 234 m z 2 468 m</w:t>
      </w:r>
      <w:r w:rsidR="009B4179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je </w:t>
      </w:r>
      <w:r w:rsidR="009B4179" w:rsidRPr="00F216BC">
        <w:rPr>
          <w:rFonts w:ascii="Arial" w:hAnsi="Arial" w:cs="Arial"/>
          <w:noProof/>
          <w:color w:val="FF0000"/>
          <w:sz w:val="28"/>
          <w:szCs w:val="28"/>
          <w:lang w:eastAsia="cs-CZ"/>
        </w:rPr>
        <w:t>50 %</w:t>
      </w:r>
    </w:p>
    <w:p w:rsidR="00406E6F" w:rsidRDefault="00406E6F" w:rsidP="00406E6F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25 l z 202 l</w:t>
      </w:r>
      <w:r w:rsidR="009B4179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je asi </w:t>
      </w:r>
      <w:r w:rsidR="009B4179" w:rsidRPr="00F216BC">
        <w:rPr>
          <w:rFonts w:ascii="Arial" w:hAnsi="Arial" w:cs="Arial"/>
          <w:noProof/>
          <w:color w:val="FF0000"/>
          <w:sz w:val="28"/>
          <w:szCs w:val="28"/>
          <w:lang w:eastAsia="cs-CZ"/>
        </w:rPr>
        <w:t>12,4 %</w:t>
      </w:r>
    </w:p>
    <w:p w:rsidR="00406E6F" w:rsidRDefault="00406E6F" w:rsidP="00406E6F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39 km z 1 km</w:t>
      </w:r>
      <w:r w:rsidR="009B4179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je </w:t>
      </w:r>
      <w:r w:rsidR="001C5C2A" w:rsidRPr="006029DC">
        <w:rPr>
          <w:rFonts w:ascii="Arial" w:hAnsi="Arial" w:cs="Arial"/>
          <w:noProof/>
          <w:color w:val="FF0000"/>
          <w:sz w:val="28"/>
          <w:szCs w:val="28"/>
          <w:lang w:eastAsia="cs-CZ"/>
        </w:rPr>
        <w:t>3 900 %</w:t>
      </w:r>
    </w:p>
    <w:p w:rsidR="00406E6F" w:rsidRDefault="00406E6F" w:rsidP="00406E6F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50 Pa z 50 kPa</w:t>
      </w:r>
      <w:r w:rsidR="009B4179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je </w:t>
      </w:r>
      <w:r w:rsidR="006029DC" w:rsidRPr="006029DC">
        <w:rPr>
          <w:rFonts w:ascii="Arial" w:hAnsi="Arial" w:cs="Arial"/>
          <w:noProof/>
          <w:color w:val="FF0000"/>
          <w:sz w:val="28"/>
          <w:szCs w:val="28"/>
          <w:lang w:eastAsia="cs-CZ"/>
        </w:rPr>
        <w:t>0,1 %</w:t>
      </w:r>
    </w:p>
    <w:p w:rsidR="00406E6F" w:rsidRPr="000A3CC5" w:rsidRDefault="00406E6F" w:rsidP="00701F2D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 w:rsidRPr="000A3CC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 W z 1 M</w:t>
      </w:r>
      <w:r w:rsidR="00155E1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W</w:t>
      </w:r>
      <w:r w:rsidR="009B4179" w:rsidRPr="000A3CC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je</w:t>
      </w:r>
      <w:r w:rsidR="006029DC" w:rsidRPr="000A3CC5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 w:rsidR="006029DC" w:rsidRPr="000A3CC5">
        <w:rPr>
          <w:rFonts w:ascii="Arial" w:hAnsi="Arial" w:cs="Arial"/>
          <w:noProof/>
          <w:color w:val="FF0000"/>
          <w:sz w:val="28"/>
          <w:szCs w:val="28"/>
          <w:lang w:eastAsia="cs-CZ"/>
        </w:rPr>
        <w:t>0,000 1 %</w:t>
      </w:r>
    </w:p>
    <w:p w:rsidR="000A3CC5" w:rsidRDefault="000A3CC5" w:rsidP="000A3CC5">
      <w:pPr>
        <w:pStyle w:val="Odstavecseseznamem"/>
        <w:tabs>
          <w:tab w:val="left" w:pos="2268"/>
          <w:tab w:val="left" w:pos="2694"/>
        </w:tabs>
        <w:ind w:left="360"/>
        <w:rPr>
          <w:rFonts w:ascii="Arial" w:hAnsi="Arial" w:cs="Arial"/>
          <w:noProof/>
          <w:color w:val="FF0000"/>
          <w:sz w:val="28"/>
          <w:szCs w:val="28"/>
          <w:lang w:eastAsia="cs-CZ"/>
        </w:rPr>
      </w:pPr>
    </w:p>
    <w:p w:rsidR="000A3CC5" w:rsidRPr="00A7479D" w:rsidRDefault="000A3CC5" w:rsidP="000A3CC5">
      <w:pPr>
        <w:pStyle w:val="Odstavecseseznamem"/>
        <w:numPr>
          <w:ilvl w:val="0"/>
          <w:numId w:val="2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 w:rsidRPr="00A7479D"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  <w:t>Vypočti základ, je-li:</w:t>
      </w:r>
    </w:p>
    <w:p w:rsidR="000A3CC5" w:rsidRDefault="000A3CC5" w:rsidP="000A3CC5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350 Kč 25 %</w:t>
      </w:r>
      <w:r w:rsidR="00AF616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 w:rsidR="00AF616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sym w:font="Symbol" w:char="F0DE"/>
      </w:r>
      <w:r w:rsidR="00AF616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základ je </w:t>
      </w:r>
      <w:r w:rsidR="00AF616C" w:rsidRPr="00266F7E">
        <w:rPr>
          <w:rFonts w:ascii="Arial" w:hAnsi="Arial" w:cs="Arial"/>
          <w:noProof/>
          <w:color w:val="FF0000"/>
          <w:sz w:val="28"/>
          <w:szCs w:val="28"/>
          <w:lang w:eastAsia="cs-CZ"/>
        </w:rPr>
        <w:t>1 400 Kč</w:t>
      </w:r>
    </w:p>
    <w:p w:rsidR="000A3CC5" w:rsidRDefault="000A3CC5" w:rsidP="000A3CC5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6 000 A 12 %</w:t>
      </w:r>
      <w:r w:rsidR="00AF616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 w:rsidR="00AF616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sym w:font="Symbol" w:char="F0DE"/>
      </w:r>
      <w:r w:rsidR="00AF616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základ je </w:t>
      </w:r>
      <w:r w:rsidR="00AF616C" w:rsidRPr="00266F7E">
        <w:rPr>
          <w:rFonts w:ascii="Arial" w:hAnsi="Arial" w:cs="Arial"/>
          <w:noProof/>
          <w:color w:val="FF0000"/>
          <w:sz w:val="28"/>
          <w:szCs w:val="28"/>
          <w:lang w:eastAsia="cs-CZ"/>
        </w:rPr>
        <w:t xml:space="preserve">50 000 </w:t>
      </w:r>
      <w:r w:rsidR="00761D69">
        <w:rPr>
          <w:rFonts w:ascii="Arial" w:hAnsi="Arial" w:cs="Arial"/>
          <w:noProof/>
          <w:color w:val="FF0000"/>
          <w:sz w:val="28"/>
          <w:szCs w:val="28"/>
          <w:lang w:eastAsia="cs-CZ"/>
        </w:rPr>
        <w:t>A</w:t>
      </w:r>
    </w:p>
    <w:p w:rsidR="000A3CC5" w:rsidRDefault="000A3CC5" w:rsidP="000A3CC5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36,36 mm 1 %</w:t>
      </w:r>
      <w:r w:rsidR="00AF616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 w:rsidR="00AF616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sym w:font="Symbol" w:char="F0DE"/>
      </w:r>
      <w:r w:rsidR="00AF616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základ je </w:t>
      </w:r>
      <w:r w:rsidR="00AF616C" w:rsidRPr="00266F7E">
        <w:rPr>
          <w:rFonts w:ascii="Arial" w:hAnsi="Arial" w:cs="Arial"/>
          <w:noProof/>
          <w:color w:val="FF0000"/>
          <w:sz w:val="28"/>
          <w:szCs w:val="28"/>
          <w:lang w:eastAsia="cs-CZ"/>
        </w:rPr>
        <w:t>3 636 mm</w:t>
      </w:r>
    </w:p>
    <w:p w:rsidR="000A3CC5" w:rsidRDefault="000A3CC5" w:rsidP="000A3CC5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636,363 g 1 ‰</w:t>
      </w:r>
      <w:r w:rsidR="00AF616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 w:rsidR="00AF616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sym w:font="Symbol" w:char="F0DE"/>
      </w:r>
      <w:r w:rsidR="00AF616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základ je </w:t>
      </w:r>
      <w:r w:rsidR="00AF616C" w:rsidRPr="00266F7E">
        <w:rPr>
          <w:rFonts w:ascii="Arial" w:hAnsi="Arial" w:cs="Arial"/>
          <w:noProof/>
          <w:color w:val="FF0000"/>
          <w:sz w:val="28"/>
          <w:szCs w:val="28"/>
          <w:lang w:eastAsia="cs-CZ"/>
        </w:rPr>
        <w:t>636 363 g</w:t>
      </w:r>
    </w:p>
    <w:p w:rsidR="000A3CC5" w:rsidRPr="00687A15" w:rsidRDefault="000A3CC5" w:rsidP="000A3CC5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5,6 MWh 0,2 %</w:t>
      </w:r>
      <w:r w:rsidR="00547B26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 w:rsidR="00547B26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sym w:font="Symbol" w:char="F0DE"/>
      </w:r>
      <w:r w:rsidR="00547B26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základ je </w:t>
      </w:r>
      <w:r w:rsidR="00547B26" w:rsidRPr="00266F7E">
        <w:rPr>
          <w:rFonts w:ascii="Arial" w:hAnsi="Arial" w:cs="Arial"/>
          <w:noProof/>
          <w:color w:val="FF0000"/>
          <w:sz w:val="28"/>
          <w:szCs w:val="28"/>
          <w:lang w:eastAsia="cs-CZ"/>
        </w:rPr>
        <w:t>2 800 MWh</w:t>
      </w:r>
    </w:p>
    <w:p w:rsidR="00687A15" w:rsidRDefault="00687A15">
      <w:pPr>
        <w:rPr>
          <w:rFonts w:ascii="Arial" w:hAnsi="Arial" w:cs="Arial"/>
          <w:noProof/>
          <w:color w:val="FF0000"/>
          <w:sz w:val="28"/>
          <w:szCs w:val="28"/>
          <w:lang w:eastAsia="cs-CZ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cs-CZ"/>
        </w:rPr>
        <w:br w:type="page"/>
      </w:r>
    </w:p>
    <w:p w:rsidR="00687A15" w:rsidRDefault="00687A15" w:rsidP="00687A15">
      <w:p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lastRenderedPageBreak/>
        <w:t>Procenta a promile</w:t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</w:r>
      <w:r>
        <w:rPr>
          <w:rFonts w:ascii="Arial" w:hAnsi="Arial" w:cs="Arial"/>
          <w:noProof/>
          <w:sz w:val="24"/>
          <w:szCs w:val="24"/>
          <w:lang w:eastAsia="cs-CZ"/>
        </w:rPr>
        <w:tab/>
        <w:t>výsledky pracovního listu</w:t>
      </w:r>
    </w:p>
    <w:p w:rsidR="00687A15" w:rsidRDefault="00687A15" w:rsidP="00687A15">
      <w:pPr>
        <w:pStyle w:val="Odstavecseseznamem"/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</w:p>
    <w:p w:rsidR="00687A15" w:rsidRPr="00945DFD" w:rsidRDefault="00687A15" w:rsidP="0020118F">
      <w:pPr>
        <w:pStyle w:val="Odstavecseseznamem"/>
        <w:numPr>
          <w:ilvl w:val="0"/>
          <w:numId w:val="2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 w:rsidRPr="00945DFD"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  <w:t>Doplň</w:t>
      </w:r>
      <w:r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  <w:t xml:space="preserve"> vztah mezi % a ‰</w:t>
      </w:r>
      <w:r w:rsidRPr="00945DFD"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  <w:t>:</w:t>
      </w:r>
    </w:p>
    <w:p w:rsidR="00687A15" w:rsidRPr="001C490F" w:rsidRDefault="00687A15" w:rsidP="00687A15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oMath/>
          <w:rFonts w:ascii="Cambria Math" w:hAnsi="Cambria Math" w:cs="Arial"/>
          <w:noProof/>
          <w:color w:val="FF0000"/>
          <w:sz w:val="28"/>
          <w:szCs w:val="28"/>
          <w:lang w:eastAsia="cs-CZ"/>
        </w:rPr>
      </w:pPr>
      <m:oMath>
        <m: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>1 ‰=</m:t>
        </m:r>
        <m:f>
          <m:fPr>
            <m:ctrlPr>
              <w:rPr>
                <w:rFonts w:ascii="Cambria Math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 xml:space="preserve"> 1 000</m:t>
            </m:r>
          </m:den>
        </m:f>
        <m: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0,1</m:t>
            </m:r>
          </m:num>
          <m:den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100</m:t>
            </m:r>
          </m:den>
        </m:f>
        <m: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 xml:space="preserve">=0,1 % </m:t>
        </m:r>
      </m:oMath>
    </w:p>
    <w:p w:rsidR="00687A15" w:rsidRPr="001C490F" w:rsidRDefault="001C490F" w:rsidP="00687A15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oMath/>
          <w:rFonts w:ascii="Cambria Math" w:hAnsi="Cambria Math" w:cs="Arial"/>
          <w:noProof/>
          <w:color w:val="FF0000"/>
          <w:sz w:val="28"/>
          <w:szCs w:val="28"/>
          <w:lang w:eastAsia="cs-CZ"/>
        </w:rPr>
      </w:pPr>
      <m:oMath>
        <m: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>1 %=</m:t>
        </m:r>
        <m:f>
          <m:fPr>
            <m:ctrlPr>
              <w:rPr>
                <w:rFonts w:ascii="Cambria Math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100</m:t>
            </m:r>
          </m:den>
        </m:f>
        <m: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10</m:t>
            </m:r>
          </m:num>
          <m:den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1 000</m:t>
            </m:r>
          </m:den>
        </m:f>
        <m: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>=10 ‰</m:t>
        </m:r>
      </m:oMath>
    </w:p>
    <w:p w:rsidR="00687A15" w:rsidRPr="00F26F93" w:rsidRDefault="00011077" w:rsidP="00687A15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FF0000"/>
          <w:sz w:val="28"/>
          <w:szCs w:val="28"/>
          <w:lang w:eastAsia="cs-CZ"/>
        </w:rPr>
      </w:pPr>
      <m:oMath>
        <m: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>10 ‰=</m:t>
        </m:r>
        <m:f>
          <m:fPr>
            <m:ctrlPr>
              <w:rPr>
                <w:rFonts w:ascii="Cambria Math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10</m:t>
            </m:r>
          </m:num>
          <m:den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1000</m:t>
            </m:r>
          </m:den>
        </m:f>
        <m: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</m:t>
            </m:r>
          </m:num>
          <m:den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100</m:t>
            </m:r>
          </m:den>
        </m:f>
        <m: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>=1 %</m:t>
        </m:r>
      </m:oMath>
    </w:p>
    <w:p w:rsidR="00687A15" w:rsidRPr="00834E57" w:rsidRDefault="00834E57" w:rsidP="00687A15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oMath/>
          <w:rFonts w:ascii="Cambria Math" w:hAnsi="Cambria Math" w:cs="Arial"/>
          <w:noProof/>
          <w:color w:val="FF0000"/>
          <w:sz w:val="28"/>
          <w:szCs w:val="28"/>
          <w:lang w:eastAsia="cs-CZ"/>
        </w:rPr>
      </w:pPr>
      <m:oMath>
        <m: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>10 %=</m:t>
        </m:r>
        <m:f>
          <m:fPr>
            <m:ctrlPr>
              <w:rPr>
                <w:rFonts w:ascii="Cambria Math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10</m:t>
            </m:r>
          </m:num>
          <m:den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100</m:t>
            </m:r>
          </m:den>
        </m:f>
        <m: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100</m:t>
            </m:r>
          </m:num>
          <m:den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1 000</m:t>
            </m:r>
          </m:den>
        </m:f>
        <m: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>=100 ‰</m:t>
        </m:r>
      </m:oMath>
    </w:p>
    <w:p w:rsidR="00687A15" w:rsidRPr="007B2F06" w:rsidRDefault="00834E57" w:rsidP="00687A15">
      <w:pPr>
        <w:pStyle w:val="Odstavecseseznamem"/>
        <w:numPr>
          <w:ilvl w:val="1"/>
          <w:numId w:val="2"/>
        </w:numPr>
        <w:tabs>
          <w:tab w:val="left" w:pos="2268"/>
          <w:tab w:val="left" w:pos="2694"/>
        </w:tabs>
        <w:rPr>
          <w:oMath/>
          <w:rFonts w:ascii="Cambria Math" w:hAnsi="Cambria Math" w:cs="Arial"/>
          <w:noProof/>
          <w:color w:val="FF0000"/>
          <w:sz w:val="28"/>
          <w:szCs w:val="28"/>
          <w:lang w:eastAsia="cs-CZ"/>
        </w:rPr>
      </w:pPr>
      <m:oMath>
        <m: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>100 ‰=</m:t>
        </m:r>
        <m:f>
          <m:fPr>
            <m:ctrlPr>
              <w:rPr>
                <w:rFonts w:ascii="Cambria Math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100</m:t>
            </m:r>
          </m:num>
          <m:den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1 000</m:t>
            </m:r>
          </m:den>
        </m:f>
        <m: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>=</m:t>
        </m:r>
        <m:f>
          <m:fPr>
            <m:ctrlPr>
              <w:rPr>
                <w:rFonts w:ascii="Cambria Math" w:hAnsi="Cambria Math" w:cs="Arial"/>
                <w:i/>
                <w:noProof/>
                <w:color w:val="FF0000"/>
                <w:sz w:val="28"/>
                <w:szCs w:val="28"/>
                <w:lang w:eastAsia="cs-CZ"/>
              </w:rPr>
            </m:ctrlPr>
          </m:fPr>
          <m:num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10</m:t>
            </m:r>
          </m:num>
          <m:den>
            <m:r>
              <w:rPr>
                <w:rFonts w:ascii="Cambria Math" w:hAnsi="Cambria Math" w:cs="Arial"/>
                <w:noProof/>
                <w:color w:val="FF0000"/>
                <w:sz w:val="28"/>
                <w:szCs w:val="28"/>
                <w:lang w:eastAsia="cs-CZ"/>
              </w:rPr>
              <m:t>100</m:t>
            </m:r>
          </m:den>
        </m:f>
        <m:r>
          <w:rPr>
            <w:rFonts w:ascii="Cambria Math" w:hAnsi="Cambria Math" w:cs="Arial"/>
            <w:noProof/>
            <w:color w:val="FF0000"/>
            <w:sz w:val="28"/>
            <w:szCs w:val="28"/>
            <w:lang w:eastAsia="cs-CZ"/>
          </w:rPr>
          <m:t>=10 %</m:t>
        </m:r>
      </m:oMath>
    </w:p>
    <w:p w:rsidR="000A3CC5" w:rsidRDefault="000A3CC5" w:rsidP="0020118F">
      <w:pPr>
        <w:pStyle w:val="Odstavecseseznamem"/>
        <w:tabs>
          <w:tab w:val="left" w:pos="2268"/>
          <w:tab w:val="left" w:pos="2694"/>
        </w:tabs>
        <w:ind w:left="360"/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</w:p>
    <w:p w:rsidR="0020118F" w:rsidRPr="00441607" w:rsidRDefault="0020118F" w:rsidP="0020118F">
      <w:pPr>
        <w:pStyle w:val="Odstavecseseznamem"/>
        <w:numPr>
          <w:ilvl w:val="0"/>
          <w:numId w:val="13"/>
        </w:numPr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Dámské plesové šaty byly zlevněny z 2 800 Kč na 2 492 Kč. Vypočti:</w:t>
      </w:r>
    </w:p>
    <w:p w:rsidR="0020118F" w:rsidRDefault="0020118F" w:rsidP="0020118F">
      <w:pPr>
        <w:pStyle w:val="Odstavecseseznamem"/>
        <w:numPr>
          <w:ilvl w:val="1"/>
          <w:numId w:val="5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o kolik % byly zlevněny</w:t>
      </w:r>
      <w:r w:rsidR="001F6A0D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 w:rsidR="001F6A0D" w:rsidRPr="001F6A0D">
        <w:rPr>
          <w:rFonts w:ascii="Arial" w:hAnsi="Arial" w:cs="Arial"/>
          <w:noProof/>
          <w:color w:val="FF0000"/>
          <w:sz w:val="28"/>
          <w:szCs w:val="28"/>
          <w:lang w:eastAsia="cs-CZ"/>
        </w:rPr>
        <w:t>(</w:t>
      </w:r>
      <w:r w:rsidR="00A70856">
        <w:rPr>
          <w:rFonts w:ascii="Arial" w:hAnsi="Arial" w:cs="Arial"/>
          <w:noProof/>
          <w:color w:val="FF0000"/>
          <w:sz w:val="28"/>
          <w:szCs w:val="28"/>
          <w:lang w:eastAsia="cs-CZ"/>
        </w:rPr>
        <w:t>o</w:t>
      </w:r>
      <w:r w:rsidR="001F6A0D" w:rsidRPr="001F6A0D">
        <w:rPr>
          <w:rFonts w:ascii="Arial" w:hAnsi="Arial" w:cs="Arial"/>
          <w:noProof/>
          <w:color w:val="FF0000"/>
          <w:sz w:val="28"/>
          <w:szCs w:val="28"/>
          <w:lang w:eastAsia="cs-CZ"/>
        </w:rPr>
        <w:t xml:space="preserve"> 11 %)</w:t>
      </w:r>
    </w:p>
    <w:p w:rsidR="0020118F" w:rsidRDefault="0020118F" w:rsidP="0020118F">
      <w:pPr>
        <w:pStyle w:val="Odstavecseseznamem"/>
        <w:numPr>
          <w:ilvl w:val="1"/>
          <w:numId w:val="5"/>
        </w:numPr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na kolik % byly zlevněny</w:t>
      </w:r>
      <w:r w:rsidR="001F6A0D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 w:rsidR="001F6A0D" w:rsidRPr="001F6A0D">
        <w:rPr>
          <w:rFonts w:ascii="Arial" w:hAnsi="Arial" w:cs="Arial"/>
          <w:noProof/>
          <w:color w:val="FF0000"/>
          <w:sz w:val="28"/>
          <w:szCs w:val="28"/>
          <w:lang w:eastAsia="cs-CZ"/>
        </w:rPr>
        <w:t>(na 89 %)</w:t>
      </w:r>
    </w:p>
    <w:p w:rsidR="0020118F" w:rsidRDefault="0020118F" w:rsidP="0020118F">
      <w:pPr>
        <w:pStyle w:val="Odstavecseseznamem"/>
        <w:tabs>
          <w:tab w:val="left" w:pos="2268"/>
          <w:tab w:val="left" w:pos="2694"/>
        </w:tabs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</w:p>
    <w:p w:rsidR="0020118F" w:rsidRPr="0024328F" w:rsidRDefault="0020118F" w:rsidP="0020118F">
      <w:pPr>
        <w:pStyle w:val="Odstavecseseznamem"/>
        <w:numPr>
          <w:ilvl w:val="0"/>
          <w:numId w:val="5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V krvi podnapilého řidiče bylo zjištěno 0,9 ‰ alkoholu. Kolik je to ml, víme-li, že v těle dospělého muže je as</w:t>
      </w:r>
      <w:r w:rsidR="00E77F66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i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6 l krve?</w:t>
      </w:r>
      <w:r w:rsidR="00C40C23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 w:rsidR="00C40C23" w:rsidRPr="00C40C23">
        <w:rPr>
          <w:rFonts w:ascii="Arial" w:hAnsi="Arial" w:cs="Arial"/>
          <w:noProof/>
          <w:color w:val="FF0000"/>
          <w:sz w:val="28"/>
          <w:szCs w:val="28"/>
          <w:lang w:eastAsia="cs-CZ"/>
        </w:rPr>
        <w:t>(5,4 ml alkoholu v krvi)</w:t>
      </w:r>
    </w:p>
    <w:p w:rsidR="0020118F" w:rsidRPr="002D0451" w:rsidRDefault="0020118F" w:rsidP="0020118F">
      <w:pPr>
        <w:pStyle w:val="Odstavecseseznamem"/>
        <w:tabs>
          <w:tab w:val="left" w:pos="2268"/>
          <w:tab w:val="left" w:pos="2694"/>
        </w:tabs>
        <w:ind w:left="360"/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</w:p>
    <w:p w:rsidR="0020118F" w:rsidRPr="00DE134B" w:rsidRDefault="0020118F" w:rsidP="0020118F">
      <w:pPr>
        <w:pStyle w:val="Odstavecseseznamem"/>
        <w:numPr>
          <w:ilvl w:val="0"/>
          <w:numId w:val="5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Zboží bylo dvakrát zlevněno. Nejdříve o 20 % a potom o 12 % z nové ceny. Konečná cena zboží byla </w:t>
      </w:r>
      <w:r w:rsidR="0030244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13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 </w:t>
      </w:r>
      <w:r w:rsidR="0030244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200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Kč. Jaká byla původní cena zboží?</w:t>
      </w:r>
      <w:r w:rsidR="0030244C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 w:rsidR="0030244C" w:rsidRPr="0030244C">
        <w:rPr>
          <w:rFonts w:ascii="Arial" w:hAnsi="Arial" w:cs="Arial"/>
          <w:noProof/>
          <w:color w:val="FF0000"/>
          <w:sz w:val="28"/>
          <w:szCs w:val="28"/>
          <w:lang w:eastAsia="cs-CZ"/>
        </w:rPr>
        <w:t>(18 750 Kč)</w:t>
      </w:r>
    </w:p>
    <w:p w:rsidR="0020118F" w:rsidRPr="00DE134B" w:rsidRDefault="0020118F" w:rsidP="0020118F">
      <w:pPr>
        <w:pStyle w:val="Odstavecseseznamem"/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</w:p>
    <w:p w:rsidR="0020118F" w:rsidRPr="00732581" w:rsidRDefault="0020118F" w:rsidP="0020118F">
      <w:pPr>
        <w:pStyle w:val="Odstavecseseznamem"/>
        <w:numPr>
          <w:ilvl w:val="0"/>
          <w:numId w:val="5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sz w:val="28"/>
          <w:szCs w:val="28"/>
          <w:lang w:eastAsia="cs-CZ"/>
        </w:rPr>
      </w:pPr>
      <w:r w:rsidRPr="00DE134B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Mezi dvěma mís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ty, jejichž vodorovná vzdálenost je 1,5 km, má železniční trať stoupání 14 ‰. Určete rozdíl nadmořských výšek těchto dvou míst.</w:t>
      </w:r>
      <w:r w:rsidR="007B12B0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 w:rsidR="007B12B0" w:rsidRPr="007B12B0">
        <w:rPr>
          <w:rFonts w:ascii="Arial" w:hAnsi="Arial" w:cs="Arial"/>
          <w:noProof/>
          <w:color w:val="FF0000"/>
          <w:sz w:val="28"/>
          <w:szCs w:val="28"/>
          <w:lang w:eastAsia="cs-CZ"/>
        </w:rPr>
        <w:t>(</w:t>
      </w:r>
      <w:r w:rsidR="007B12B0">
        <w:rPr>
          <w:rFonts w:ascii="Arial" w:hAnsi="Arial" w:cs="Arial"/>
          <w:noProof/>
          <w:color w:val="FF0000"/>
          <w:sz w:val="28"/>
          <w:szCs w:val="28"/>
          <w:lang w:eastAsia="cs-CZ"/>
        </w:rPr>
        <w:t>0,021 km)</w:t>
      </w:r>
    </w:p>
    <w:p w:rsidR="0020118F" w:rsidRPr="00B27EA1" w:rsidRDefault="0020118F" w:rsidP="0020118F">
      <w:pPr>
        <w:pStyle w:val="Odstavecseseznamem"/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</w:p>
    <w:p w:rsidR="0020118F" w:rsidRPr="00D25FB3" w:rsidRDefault="0020118F" w:rsidP="0020118F">
      <w:pPr>
        <w:pStyle w:val="Odstavecseseznamem"/>
        <w:numPr>
          <w:ilvl w:val="0"/>
          <w:numId w:val="5"/>
        </w:numPr>
        <w:tabs>
          <w:tab w:val="left" w:pos="2268"/>
          <w:tab w:val="left" w:pos="2694"/>
        </w:tabs>
        <w:ind w:hanging="502"/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Tři kamarádi našetřili celkem </w:t>
      </w:r>
      <w:r w:rsidR="00A2360B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8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 </w:t>
      </w:r>
      <w:r w:rsidR="00A2360B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1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00 Kč. Patrik našetřil o 13 % víc než Ondra a Honza o 13 % méně než Ondra. Kolik Kč našetřil každý z nich?</w:t>
      </w:r>
      <w:r w:rsidR="00D25FB3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</w:p>
    <w:p w:rsidR="00D25FB3" w:rsidRPr="008C7934" w:rsidRDefault="00D25FB3" w:rsidP="00D25FB3">
      <w:pPr>
        <w:pStyle w:val="Odstavecseseznamem"/>
        <w:tabs>
          <w:tab w:val="left" w:pos="2268"/>
          <w:tab w:val="left" w:pos="2694"/>
        </w:tabs>
        <w:ind w:left="360"/>
        <w:rPr>
          <w:rFonts w:ascii="Arial" w:hAnsi="Arial" w:cs="Arial"/>
          <w:noProof/>
          <w:color w:val="FF0000"/>
          <w:sz w:val="28"/>
          <w:szCs w:val="28"/>
          <w:lang w:eastAsia="cs-CZ"/>
        </w:rPr>
      </w:pPr>
      <w:r w:rsidRPr="008C7934">
        <w:rPr>
          <w:rFonts w:ascii="Arial" w:hAnsi="Arial" w:cs="Arial"/>
          <w:noProof/>
          <w:color w:val="FF0000"/>
          <w:sz w:val="28"/>
          <w:szCs w:val="28"/>
          <w:lang w:eastAsia="cs-CZ"/>
        </w:rPr>
        <w:t>(3 051 Kč, 2 700 Kč, 2 349 Kč)</w:t>
      </w:r>
    </w:p>
    <w:p w:rsidR="0020118F" w:rsidRPr="00A32D59" w:rsidRDefault="0020118F" w:rsidP="0020118F">
      <w:pPr>
        <w:pStyle w:val="Odstavecseseznamem"/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</w:p>
    <w:p w:rsidR="0020118F" w:rsidRPr="002657B6" w:rsidRDefault="0020118F" w:rsidP="0020118F">
      <w:pPr>
        <w:pStyle w:val="Odstavecseseznamem"/>
        <w:numPr>
          <w:ilvl w:val="0"/>
          <w:numId w:val="5"/>
        </w:numPr>
        <w:tabs>
          <w:tab w:val="left" w:pos="2268"/>
          <w:tab w:val="left" w:pos="2694"/>
        </w:tabs>
        <w:ind w:hanging="502"/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 w:rsidRPr="00D75F7E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Původní rozměry obdélníkového pozemku</w: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90 m a 50 m byly změněny. Délka byla zkrácena o 5 % a šířka byla upravena na 93 % původní velikosti.</w:t>
      </w:r>
    </w:p>
    <w:p w:rsidR="0020118F" w:rsidRPr="002657B6" w:rsidRDefault="0020118F" w:rsidP="0020118F">
      <w:pPr>
        <w:pStyle w:val="Odstavecseseznamem"/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</w:p>
    <w:p w:rsidR="0020118F" w:rsidRPr="00105DFF" w:rsidRDefault="0020118F" w:rsidP="0020118F">
      <w:pPr>
        <w:pStyle w:val="Odstavecseseznamem"/>
        <w:numPr>
          <w:ilvl w:val="1"/>
          <w:numId w:val="5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Jaké jsou nové rozměry pozemku?</w:t>
      </w:r>
      <w:r w:rsidR="00732581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 w:rsidR="00732581">
        <w:rPr>
          <w:rFonts w:ascii="Arial" w:hAnsi="Arial" w:cs="Arial"/>
          <w:noProof/>
          <w:color w:val="FF0000"/>
          <w:sz w:val="28"/>
          <w:szCs w:val="28"/>
          <w:lang w:eastAsia="cs-CZ"/>
        </w:rPr>
        <w:t>(85,5 m; 46,5 m)</w:t>
      </w:r>
    </w:p>
    <w:p w:rsidR="0020118F" w:rsidRPr="00105DFF" w:rsidRDefault="0020118F" w:rsidP="0020118F">
      <w:pPr>
        <w:pStyle w:val="Odstavecseseznamem"/>
        <w:numPr>
          <w:ilvl w:val="1"/>
          <w:numId w:val="5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Jaká je nová výměra pozemku?</w:t>
      </w:r>
      <w:r w:rsidR="00732581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 w:rsidR="00232973">
        <w:rPr>
          <w:rFonts w:ascii="Arial" w:hAnsi="Arial" w:cs="Arial"/>
          <w:noProof/>
          <w:color w:val="FF0000"/>
          <w:sz w:val="28"/>
          <w:szCs w:val="28"/>
          <w:lang w:eastAsia="cs-CZ"/>
        </w:rPr>
        <w:t>(3 975,75 m</w:t>
      </w:r>
      <w:r w:rsidR="00232973">
        <w:rPr>
          <w:rFonts w:ascii="Arial" w:hAnsi="Arial" w:cs="Arial"/>
          <w:noProof/>
          <w:color w:val="FF0000"/>
          <w:sz w:val="28"/>
          <w:szCs w:val="28"/>
          <w:vertAlign w:val="superscript"/>
          <w:lang w:eastAsia="cs-CZ"/>
        </w:rPr>
        <w:t>2</w:t>
      </w:r>
      <w:r w:rsidR="00232973">
        <w:rPr>
          <w:rFonts w:ascii="Arial" w:hAnsi="Arial" w:cs="Arial"/>
          <w:noProof/>
          <w:color w:val="FF0000"/>
          <w:sz w:val="28"/>
          <w:szCs w:val="28"/>
          <w:lang w:eastAsia="cs-CZ"/>
        </w:rPr>
        <w:t>)</w:t>
      </w:r>
    </w:p>
    <w:p w:rsidR="0020118F" w:rsidRPr="00105DFF" w:rsidRDefault="0020118F" w:rsidP="0020118F">
      <w:pPr>
        <w:pStyle w:val="Odstavecseseznamem"/>
        <w:numPr>
          <w:ilvl w:val="1"/>
          <w:numId w:val="5"/>
        </w:numPr>
        <w:tabs>
          <w:tab w:val="left" w:pos="2268"/>
          <w:tab w:val="left" w:pos="2694"/>
        </w:tabs>
        <w:rPr>
          <w:rFonts w:ascii="Arial" w:hAnsi="Arial" w:cs="Arial"/>
          <w:b/>
          <w:noProof/>
          <w:color w:val="000000" w:themeColor="text1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>O kolik procent se zmenšila výměra pozemku?</w:t>
      </w:r>
      <w:r w:rsidR="00FB0943"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  <w:t xml:space="preserve"> </w:t>
      </w:r>
      <w:r w:rsidR="00FB0943">
        <w:rPr>
          <w:rFonts w:ascii="Arial" w:hAnsi="Arial" w:cs="Arial"/>
          <w:noProof/>
          <w:color w:val="FF0000"/>
          <w:sz w:val="28"/>
          <w:szCs w:val="28"/>
          <w:lang w:eastAsia="cs-CZ"/>
        </w:rPr>
        <w:t>(</w:t>
      </w:r>
      <w:r w:rsidR="005A5232">
        <w:rPr>
          <w:rFonts w:ascii="Arial" w:hAnsi="Arial" w:cs="Arial"/>
          <w:noProof/>
          <w:color w:val="FF0000"/>
          <w:sz w:val="28"/>
          <w:szCs w:val="28"/>
          <w:lang w:eastAsia="cs-CZ"/>
        </w:rPr>
        <w:t>11,65</w:t>
      </w:r>
      <w:r w:rsidR="00FB0943">
        <w:rPr>
          <w:rFonts w:ascii="Arial" w:hAnsi="Arial" w:cs="Arial"/>
          <w:noProof/>
          <w:color w:val="FF0000"/>
          <w:sz w:val="28"/>
          <w:szCs w:val="28"/>
          <w:lang w:eastAsia="cs-CZ"/>
        </w:rPr>
        <w:t xml:space="preserve"> %)</w:t>
      </w:r>
    </w:p>
    <w:p w:rsidR="0020118F" w:rsidRPr="006029DC" w:rsidRDefault="0020118F" w:rsidP="0020118F">
      <w:pPr>
        <w:pStyle w:val="Odstavecseseznamem"/>
        <w:tabs>
          <w:tab w:val="left" w:pos="2268"/>
          <w:tab w:val="left" w:pos="2694"/>
        </w:tabs>
        <w:ind w:left="142"/>
        <w:rPr>
          <w:rFonts w:ascii="Arial" w:hAnsi="Arial" w:cs="Arial"/>
          <w:noProof/>
          <w:color w:val="000000" w:themeColor="text1"/>
          <w:sz w:val="28"/>
          <w:szCs w:val="28"/>
          <w:lang w:eastAsia="cs-CZ"/>
        </w:rPr>
      </w:pPr>
    </w:p>
    <w:sectPr w:rsidR="0020118F" w:rsidRPr="006029DC" w:rsidSect="009019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930"/>
    <w:multiLevelType w:val="multilevel"/>
    <w:tmpl w:val="4C0013C6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07757FE"/>
    <w:multiLevelType w:val="multilevel"/>
    <w:tmpl w:val="C24463F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3224612"/>
    <w:multiLevelType w:val="multilevel"/>
    <w:tmpl w:val="949A499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4290A91"/>
    <w:multiLevelType w:val="multilevel"/>
    <w:tmpl w:val="93D48F54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D184E72"/>
    <w:multiLevelType w:val="multilevel"/>
    <w:tmpl w:val="1E3E96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Theme="minorEastAsia" w:hAnsi="Arial" w:cs="Arial" w:hint="default"/>
        <w:i w:val="0"/>
        <w:noProof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3F05F6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665276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6E42D3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EEE0D49"/>
    <w:multiLevelType w:val="multilevel"/>
    <w:tmpl w:val="06D8C724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C6D587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DD545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2621C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1771FA8"/>
    <w:multiLevelType w:val="multilevel"/>
    <w:tmpl w:val="DC287A4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9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1994"/>
    <w:rsid w:val="00002FC8"/>
    <w:rsid w:val="00011077"/>
    <w:rsid w:val="00016469"/>
    <w:rsid w:val="0008325E"/>
    <w:rsid w:val="000A3CC5"/>
    <w:rsid w:val="000C181D"/>
    <w:rsid w:val="00105DFF"/>
    <w:rsid w:val="0012768B"/>
    <w:rsid w:val="001442CC"/>
    <w:rsid w:val="00146506"/>
    <w:rsid w:val="00155E15"/>
    <w:rsid w:val="00165DAA"/>
    <w:rsid w:val="001A0E77"/>
    <w:rsid w:val="001B0105"/>
    <w:rsid w:val="001B63C4"/>
    <w:rsid w:val="001C24C0"/>
    <w:rsid w:val="001C490F"/>
    <w:rsid w:val="001C5C2A"/>
    <w:rsid w:val="001F6A0D"/>
    <w:rsid w:val="001F7869"/>
    <w:rsid w:val="0020118F"/>
    <w:rsid w:val="002139BD"/>
    <w:rsid w:val="00232973"/>
    <w:rsid w:val="0024328F"/>
    <w:rsid w:val="00253ABC"/>
    <w:rsid w:val="0025519F"/>
    <w:rsid w:val="002657B6"/>
    <w:rsid w:val="00266F7E"/>
    <w:rsid w:val="002A4B4B"/>
    <w:rsid w:val="002B279A"/>
    <w:rsid w:val="002B451B"/>
    <w:rsid w:val="002B5FA7"/>
    <w:rsid w:val="002B67CB"/>
    <w:rsid w:val="002C5FA2"/>
    <w:rsid w:val="002D0451"/>
    <w:rsid w:val="002F5EF7"/>
    <w:rsid w:val="0030244C"/>
    <w:rsid w:val="00303677"/>
    <w:rsid w:val="00316574"/>
    <w:rsid w:val="00336C5B"/>
    <w:rsid w:val="00390D3B"/>
    <w:rsid w:val="003947E8"/>
    <w:rsid w:val="003E1BED"/>
    <w:rsid w:val="003E4782"/>
    <w:rsid w:val="004044EA"/>
    <w:rsid w:val="00406E6F"/>
    <w:rsid w:val="0040755E"/>
    <w:rsid w:val="00441607"/>
    <w:rsid w:val="0047495E"/>
    <w:rsid w:val="004A3CFE"/>
    <w:rsid w:val="004E5FB0"/>
    <w:rsid w:val="00500539"/>
    <w:rsid w:val="00547B26"/>
    <w:rsid w:val="00576EB1"/>
    <w:rsid w:val="005A5232"/>
    <w:rsid w:val="005B1C89"/>
    <w:rsid w:val="005D7459"/>
    <w:rsid w:val="005F027B"/>
    <w:rsid w:val="006029DC"/>
    <w:rsid w:val="00612218"/>
    <w:rsid w:val="00614F93"/>
    <w:rsid w:val="006249A3"/>
    <w:rsid w:val="00634903"/>
    <w:rsid w:val="00642522"/>
    <w:rsid w:val="00656B06"/>
    <w:rsid w:val="00662BB0"/>
    <w:rsid w:val="0068069F"/>
    <w:rsid w:val="00687A15"/>
    <w:rsid w:val="00701F2D"/>
    <w:rsid w:val="0071735E"/>
    <w:rsid w:val="00730B4B"/>
    <w:rsid w:val="00732581"/>
    <w:rsid w:val="00761D69"/>
    <w:rsid w:val="00791030"/>
    <w:rsid w:val="007B12B0"/>
    <w:rsid w:val="007B2F06"/>
    <w:rsid w:val="007D2455"/>
    <w:rsid w:val="007F79CF"/>
    <w:rsid w:val="0083215D"/>
    <w:rsid w:val="00834D56"/>
    <w:rsid w:val="00834E57"/>
    <w:rsid w:val="00856859"/>
    <w:rsid w:val="00861950"/>
    <w:rsid w:val="008C081B"/>
    <w:rsid w:val="008C7934"/>
    <w:rsid w:val="008D36A0"/>
    <w:rsid w:val="00901994"/>
    <w:rsid w:val="00945DFD"/>
    <w:rsid w:val="00996104"/>
    <w:rsid w:val="009B4179"/>
    <w:rsid w:val="00A2360B"/>
    <w:rsid w:val="00A32D59"/>
    <w:rsid w:val="00A60965"/>
    <w:rsid w:val="00A70856"/>
    <w:rsid w:val="00A7479D"/>
    <w:rsid w:val="00AC3DC3"/>
    <w:rsid w:val="00AF616C"/>
    <w:rsid w:val="00B135AC"/>
    <w:rsid w:val="00B27EA1"/>
    <w:rsid w:val="00B37F2C"/>
    <w:rsid w:val="00B8093E"/>
    <w:rsid w:val="00B80D36"/>
    <w:rsid w:val="00B85ABF"/>
    <w:rsid w:val="00BB72A7"/>
    <w:rsid w:val="00C13F56"/>
    <w:rsid w:val="00C40C23"/>
    <w:rsid w:val="00C5464B"/>
    <w:rsid w:val="00C75C94"/>
    <w:rsid w:val="00C8031F"/>
    <w:rsid w:val="00CD220A"/>
    <w:rsid w:val="00D25C53"/>
    <w:rsid w:val="00D25FB3"/>
    <w:rsid w:val="00D26959"/>
    <w:rsid w:val="00D5599A"/>
    <w:rsid w:val="00D732B9"/>
    <w:rsid w:val="00D75F7E"/>
    <w:rsid w:val="00DE134B"/>
    <w:rsid w:val="00DF5CCE"/>
    <w:rsid w:val="00E052D2"/>
    <w:rsid w:val="00E14B3C"/>
    <w:rsid w:val="00E20256"/>
    <w:rsid w:val="00E66EAC"/>
    <w:rsid w:val="00E77F66"/>
    <w:rsid w:val="00EA44EA"/>
    <w:rsid w:val="00ED5280"/>
    <w:rsid w:val="00EF5EC2"/>
    <w:rsid w:val="00F06890"/>
    <w:rsid w:val="00F216BC"/>
    <w:rsid w:val="00F26F93"/>
    <w:rsid w:val="00F3286C"/>
    <w:rsid w:val="00FB0943"/>
    <w:rsid w:val="00FC347C"/>
    <w:rsid w:val="00FC72DB"/>
    <w:rsid w:val="00FC7C52"/>
    <w:rsid w:val="00FD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19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0689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89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36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7F904-CF42-450F-ACB2-29E7E121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5</Pages>
  <Words>757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Jana.Z</cp:lastModifiedBy>
  <cp:revision>124</cp:revision>
  <cp:lastPrinted>2013-09-23T05:43:00Z</cp:lastPrinted>
  <dcterms:created xsi:type="dcterms:W3CDTF">2013-09-21T13:04:00Z</dcterms:created>
  <dcterms:modified xsi:type="dcterms:W3CDTF">2013-09-30T10:24:00Z</dcterms:modified>
</cp:coreProperties>
</file>