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9C" w:rsidRDefault="00A84B9C"/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A84B9C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525780</wp:posOffset>
                  </wp:positionV>
                  <wp:extent cx="5431155" cy="1282065"/>
                  <wp:effectExtent l="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A84B9C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4B9C" w:rsidRPr="00121E68" w:rsidRDefault="00A84B9C" w:rsidP="00852E8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A84B9C" w:rsidRPr="00121E68" w:rsidRDefault="00A84B9C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A84B9C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A84B9C" w:rsidRPr="00121E68" w:rsidRDefault="00A84B9C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A84B9C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B9C" w:rsidRPr="00121E68" w:rsidRDefault="00A84B9C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A84B9C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B9C" w:rsidRPr="00121E68" w:rsidRDefault="00A84B9C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A84B9C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B9C" w:rsidRPr="00121E68" w:rsidRDefault="00A84B9C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A84B9C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A84B9C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A84B9C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A84B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Komplexní čísla</w:t>
            </w:r>
            <w:r w:rsidRPr="00121E68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opakování</w:t>
            </w:r>
          </w:p>
        </w:tc>
      </w:tr>
      <w:tr w:rsidR="00A84B9C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A84B9C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BUL_MAT_2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A84B9C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A84B9C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A84B9C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A84B9C" w:rsidRPr="00121E68" w:rsidTr="0040014A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A84B9C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84B9C" w:rsidRPr="00121E68" w:rsidTr="0040014A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4B9C" w:rsidRPr="00121E68" w:rsidRDefault="00A84B9C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B9C" w:rsidRPr="00121E68" w:rsidRDefault="00A84B9C" w:rsidP="00A84B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Pracovní list pro studenty s řešenými příklady na téma komplexní čísla. Je připraven k procvičení v hodině, k projekci na dotykové tabuli. Možno využít jako přípravu na písemnou práci v rámci domácí přípravy.</w:t>
            </w:r>
            <w:r w:rsidR="00A61898">
              <w:rPr>
                <w:rFonts w:ascii="Arial" w:hAnsi="Arial" w:cs="Arial"/>
                <w:color w:val="000000"/>
              </w:rPr>
              <w:t xml:space="preserve"> Obrázky vytvořeny v programu Geogebra.</w:t>
            </w:r>
            <w:bookmarkStart w:id="0" w:name="_GoBack"/>
            <w:bookmarkEnd w:id="0"/>
          </w:p>
        </w:tc>
      </w:tr>
    </w:tbl>
    <w:p w:rsidR="00A84B9C" w:rsidRDefault="00A84B9C" w:rsidP="00A84B9C"/>
    <w:p w:rsidR="00A84B9C" w:rsidRDefault="00A84B9C"/>
    <w:tbl>
      <w:tblPr>
        <w:tblStyle w:val="Mkatabulky"/>
        <w:tblW w:w="1105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1717F4" w:rsidTr="008612D5">
        <w:tc>
          <w:tcPr>
            <w:tcW w:w="5670" w:type="dxa"/>
            <w:tcBorders>
              <w:right w:val="single" w:sz="4" w:space="0" w:color="auto"/>
            </w:tcBorders>
          </w:tcPr>
          <w:p w:rsidR="00C05FE4" w:rsidRPr="00C05FE4" w:rsidRDefault="00C05FE4" w:rsidP="00D4298C">
            <w:pPr>
              <w:pStyle w:val="Nadpis3"/>
              <w:spacing w:before="0"/>
              <w:outlineLvl w:val="2"/>
            </w:pPr>
            <w:r>
              <w:lastRenderedPageBreak/>
              <w:t>Zadání:</w:t>
            </w:r>
          </w:p>
          <w:p w:rsidR="001717F4" w:rsidRDefault="001717F4" w:rsidP="001717F4">
            <w:pPr>
              <w:pStyle w:val="Odstavecseseznamem"/>
              <w:numPr>
                <w:ilvl w:val="0"/>
                <w:numId w:val="2"/>
              </w:numPr>
              <w:tabs>
                <w:tab w:val="left" w:pos="2010"/>
                <w:tab w:val="left" w:pos="4395"/>
              </w:tabs>
              <w:ind w:left="317" w:hanging="283"/>
            </w:pPr>
            <w:r>
              <w:t xml:space="preserve">Jsou dána komplexní čísla: </w:t>
            </w:r>
            <w:r w:rsidR="000C136B">
              <w:br/>
            </w:r>
            <w:r w:rsidRPr="00CD445C">
              <w:rPr>
                <w:b/>
                <w:i/>
              </w:rPr>
              <w:t>a</w:t>
            </w:r>
            <w:r w:rsidRPr="00CD445C">
              <w:rPr>
                <w:i/>
              </w:rPr>
              <w:t xml:space="preserve"> </w:t>
            </w:r>
            <w:r>
              <w:t>= – 3 +</w:t>
            </w:r>
            <w:r w:rsidR="00906D91">
              <w:t xml:space="preserve"> </w:t>
            </w:r>
            <w:r>
              <w:t>4 i</w:t>
            </w:r>
            <w:r>
              <w:tab/>
            </w:r>
            <w:r w:rsidRPr="00CD445C">
              <w:rPr>
                <w:b/>
                <w:i/>
              </w:rPr>
              <w:t>b</w:t>
            </w:r>
            <w:r w:rsidRPr="002F4CC6">
              <w:rPr>
                <w:b/>
              </w:rPr>
              <w:t xml:space="preserve"> </w:t>
            </w:r>
            <w:r>
              <w:t>= 1 + i</w:t>
            </w:r>
          </w:p>
          <w:p w:rsidR="001717F4" w:rsidRDefault="001717F4" w:rsidP="001717F4">
            <w:pPr>
              <w:tabs>
                <w:tab w:val="left" w:pos="2010"/>
              </w:tabs>
              <w:spacing w:after="120"/>
            </w:pPr>
            <w:r>
              <w:t>Vypočtěte:</w:t>
            </w:r>
          </w:p>
          <w:p w:rsidR="001717F4" w:rsidRPr="001432FB" w:rsidRDefault="0025023D" w:rsidP="001717F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r>
              <w:rPr>
                <w:i/>
              </w:rPr>
              <w:t xml:space="preserve">a + b </w:t>
            </w:r>
            <w:r w:rsidR="001717F4" w:rsidRPr="001432FB">
              <w:rPr>
                <w:i/>
              </w:rPr>
              <w:t>=</w:t>
            </w:r>
          </w:p>
          <w:p w:rsidR="001717F4" w:rsidRPr="001432FB" w:rsidRDefault="0025023D" w:rsidP="001717F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r>
              <w:rPr>
                <w:i/>
              </w:rPr>
              <w:t xml:space="preserve">a – b </w:t>
            </w:r>
            <w:r w:rsidR="001717F4" w:rsidRPr="001432FB">
              <w:rPr>
                <w:i/>
              </w:rPr>
              <w:t>=</w:t>
            </w:r>
          </w:p>
          <w:p w:rsidR="001717F4" w:rsidRDefault="0025023D" w:rsidP="001717F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/>
              <w:rPr>
                <w:i/>
              </w:rPr>
            </w:pPr>
            <w:r>
              <w:rPr>
                <w:i/>
              </w:rPr>
              <w:t>a · b</w:t>
            </w:r>
            <w:r w:rsidR="001717F4" w:rsidRPr="001432FB">
              <w:rPr>
                <w:i/>
              </w:rPr>
              <w:t xml:space="preserve"> =</w:t>
            </w:r>
          </w:p>
          <w:p w:rsidR="00906D91" w:rsidRDefault="00906D91" w:rsidP="00D4298C">
            <w:pPr>
              <w:numPr>
                <w:ilvl w:val="0"/>
                <w:numId w:val="5"/>
              </w:numPr>
              <w:tabs>
                <w:tab w:val="left" w:pos="2010"/>
              </w:tabs>
              <w:spacing w:after="120"/>
              <w:ind w:left="714" w:hanging="357"/>
              <w:rPr>
                <w:i/>
              </w:rPr>
            </w:pPr>
            <w:r w:rsidRPr="001432FB">
              <w:rPr>
                <w:i/>
              </w:rPr>
              <w:t>a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=</w:t>
            </w:r>
          </w:p>
          <w:p w:rsidR="00906D91" w:rsidRPr="001432FB" w:rsidRDefault="00A61898" w:rsidP="00D4298C">
            <w:pPr>
              <w:numPr>
                <w:ilvl w:val="0"/>
                <w:numId w:val="5"/>
              </w:numPr>
              <w:tabs>
                <w:tab w:val="left" w:pos="2010"/>
              </w:tabs>
              <w:spacing w:after="120"/>
              <w:ind w:left="714" w:hanging="357"/>
              <w:rPr>
                <w:i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bar>
            </m:oMath>
            <w:r w:rsidR="00906D91">
              <w:rPr>
                <w:i/>
              </w:rPr>
              <w:t xml:space="preserve"> =</w:t>
            </w:r>
          </w:p>
          <w:p w:rsidR="001717F4" w:rsidRDefault="00A61898" w:rsidP="00D4298C">
            <w:pPr>
              <w:numPr>
                <w:ilvl w:val="0"/>
                <w:numId w:val="5"/>
              </w:numPr>
              <w:tabs>
                <w:tab w:val="left" w:pos="2010"/>
              </w:tabs>
              <w:spacing w:after="120"/>
              <w:ind w:left="714" w:hanging="357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1717F4">
              <w:t xml:space="preserve"> = </w:t>
            </w:r>
          </w:p>
          <w:p w:rsidR="001717F4" w:rsidRDefault="001717F4" w:rsidP="00D4298C">
            <w:pPr>
              <w:numPr>
                <w:ilvl w:val="0"/>
                <w:numId w:val="5"/>
              </w:numPr>
              <w:tabs>
                <w:tab w:val="left" w:pos="2010"/>
              </w:tabs>
              <w:spacing w:after="120" w:line="360" w:lineRule="auto"/>
              <w:ind w:left="714" w:hanging="357"/>
            </w:pPr>
            <w:r>
              <w:t xml:space="preserve">| </w:t>
            </w:r>
            <w:r w:rsidRPr="001432FB">
              <w:rPr>
                <w:i/>
              </w:rPr>
              <w:t>a</w:t>
            </w:r>
            <w:r>
              <w:t xml:space="preserve"> | =</w:t>
            </w:r>
          </w:p>
          <w:p w:rsidR="001717F4" w:rsidRDefault="001717F4" w:rsidP="00D4298C">
            <w:pPr>
              <w:numPr>
                <w:ilvl w:val="0"/>
                <w:numId w:val="5"/>
              </w:numPr>
              <w:tabs>
                <w:tab w:val="left" w:pos="2010"/>
              </w:tabs>
              <w:spacing w:line="360" w:lineRule="auto"/>
              <w:ind w:left="714" w:hanging="357"/>
            </w:pPr>
            <w:r>
              <w:t xml:space="preserve">Znázorněte </w:t>
            </w:r>
            <w:r w:rsidRPr="00811AC5">
              <w:t>v Gaussově rovině</w:t>
            </w:r>
            <w:r>
              <w:t xml:space="preserve"> komplexní číslo </w:t>
            </w:r>
            <w:r w:rsidRPr="001432FB">
              <w:rPr>
                <w:b/>
                <w:i/>
              </w:rPr>
              <w:t>a</w:t>
            </w:r>
            <w:r>
              <w:rPr>
                <w:b/>
              </w:rPr>
              <w:t xml:space="preserve"> </w:t>
            </w:r>
          </w:p>
          <w:p w:rsidR="001717F4" w:rsidRDefault="001717F4" w:rsidP="001717F4">
            <w:pPr>
              <w:numPr>
                <w:ilvl w:val="0"/>
                <w:numId w:val="5"/>
              </w:numPr>
              <w:tabs>
                <w:tab w:val="left" w:pos="2010"/>
              </w:tabs>
              <w:spacing w:line="360" w:lineRule="auto"/>
            </w:pPr>
            <w:r>
              <w:t>Znázorněte</w:t>
            </w:r>
            <w:r w:rsidRPr="00811AC5">
              <w:t xml:space="preserve"> v Gaussově rovině</w:t>
            </w:r>
            <w:r>
              <w:t xml:space="preserve"> množinu čísel </w:t>
            </w:r>
            <w:r>
              <w:br/>
              <w:t xml:space="preserve">M = { x + </w:t>
            </w:r>
            <w:proofErr w:type="spellStart"/>
            <w:r>
              <w:t>yi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ϵ</m:t>
              </m:r>
            </m:oMath>
            <w:r>
              <w:t xml:space="preserve"> C; x </w:t>
            </w:r>
            <w:r>
              <w:sym w:font="Symbol" w:char="F0B3"/>
            </w:r>
            <w:r>
              <w:t xml:space="preserve"> – 1,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>
              <w:t>y &lt;5}</w:t>
            </w:r>
          </w:p>
          <w:p w:rsidR="001717F4" w:rsidRDefault="001717F4" w:rsidP="00D4298C">
            <w:pPr>
              <w:ind w:left="601" w:hanging="601"/>
              <w:rPr>
                <w:rFonts w:ascii="Times New Roman" w:hAnsi="Times New Roman" w:cs="Times New Roman"/>
              </w:rPr>
            </w:pPr>
            <w:r>
              <w:t xml:space="preserve">2. Zapište v algebraickém tvaru komplexní číslo: </w:t>
            </w:r>
            <w:r>
              <w:br/>
            </w:r>
            <w:r w:rsidRPr="00310DC3">
              <w:t xml:space="preserve">2 (cos </w:t>
            </w:r>
            <w:r w:rsidR="008612D5" w:rsidRPr="00310DC3">
              <w:t>12</w:t>
            </w:r>
            <w:r w:rsidRPr="00310DC3">
              <w:t>0</w:t>
            </w:r>
            <w:r w:rsidRPr="00310DC3">
              <w:rPr>
                <w:rFonts w:ascii="Times New Roman" w:hAnsi="Times New Roman" w:cs="Times New Roman"/>
              </w:rPr>
              <w:t>°</w:t>
            </w:r>
            <w:r w:rsidRPr="00310DC3">
              <w:t xml:space="preserve"> + i sin </w:t>
            </w:r>
            <w:r w:rsidR="008612D5" w:rsidRPr="00310DC3">
              <w:t>12</w:t>
            </w:r>
            <w:r w:rsidRPr="00310DC3">
              <w:t>0</w:t>
            </w:r>
            <w:r w:rsidRPr="00310DC3">
              <w:rPr>
                <w:rFonts w:ascii="Times New Roman" w:hAnsi="Times New Roman" w:cs="Times New Roman"/>
              </w:rPr>
              <w:t xml:space="preserve">°) = </w:t>
            </w:r>
          </w:p>
          <w:p w:rsidR="001717F4" w:rsidRDefault="001717F4" w:rsidP="001717F4">
            <w:r>
              <w:t xml:space="preserve">3. Jsou dána komplexní čísla: </w:t>
            </w:r>
          </w:p>
          <w:p w:rsidR="001717F4" w:rsidRDefault="001717F4" w:rsidP="00466802">
            <w:pPr>
              <w:ind w:firstLine="175"/>
              <w:rPr>
                <w:rFonts w:ascii="Times New Roman" w:hAnsi="Times New Roman" w:cs="Times New Roman"/>
              </w:rPr>
            </w:pPr>
            <w:r w:rsidRPr="00FF0F99">
              <w:rPr>
                <w:b/>
                <w:i/>
              </w:rPr>
              <w:t>a</w:t>
            </w:r>
            <w:r>
              <w:t xml:space="preserve"> =2 (cos 240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240</w:t>
            </w:r>
            <w:r>
              <w:rPr>
                <w:rFonts w:ascii="Times New Roman" w:hAnsi="Times New Roman" w:cs="Times New Roman"/>
              </w:rPr>
              <w:t>°),</w:t>
            </w:r>
            <w:r w:rsidRPr="007A517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5</w:t>
            </w:r>
            <w:r>
              <w:t>(cos 132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132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351BF0" w:rsidRDefault="00351BF0" w:rsidP="00D4298C">
            <w:pPr>
              <w:tabs>
                <w:tab w:val="left" w:pos="2010"/>
              </w:tabs>
            </w:pPr>
            <w:r>
              <w:t>Vypočtěte:</w:t>
            </w:r>
          </w:p>
          <w:p w:rsidR="00351BF0" w:rsidRPr="001432FB" w:rsidRDefault="0025023D" w:rsidP="00D4298C">
            <w:pPr>
              <w:numPr>
                <w:ilvl w:val="0"/>
                <w:numId w:val="6"/>
              </w:numPr>
              <w:tabs>
                <w:tab w:val="left" w:pos="2010"/>
              </w:tabs>
              <w:ind w:left="714" w:hanging="357"/>
              <w:rPr>
                <w:i/>
              </w:rPr>
            </w:pPr>
            <w:r>
              <w:rPr>
                <w:i/>
              </w:rPr>
              <w:t xml:space="preserve">a · b </w:t>
            </w:r>
            <w:r w:rsidR="00351BF0" w:rsidRPr="001432FB">
              <w:rPr>
                <w:i/>
              </w:rPr>
              <w:t>=</w:t>
            </w:r>
          </w:p>
          <w:p w:rsidR="00351BF0" w:rsidRDefault="00A61898" w:rsidP="00D4298C">
            <w:pPr>
              <w:numPr>
                <w:ilvl w:val="0"/>
                <w:numId w:val="6"/>
              </w:numPr>
              <w:tabs>
                <w:tab w:val="left" w:pos="2010"/>
              </w:tabs>
              <w:spacing w:after="240"/>
              <w:ind w:left="714" w:hanging="357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351BF0">
              <w:t xml:space="preserve"> = </w:t>
            </w:r>
          </w:p>
          <w:p w:rsidR="00351BF0" w:rsidRDefault="00A61898" w:rsidP="00D4298C">
            <w:pPr>
              <w:numPr>
                <w:ilvl w:val="0"/>
                <w:numId w:val="6"/>
              </w:numPr>
              <w:tabs>
                <w:tab w:val="left" w:pos="2010"/>
              </w:tabs>
              <w:spacing w:after="240"/>
              <w:ind w:left="714" w:hanging="357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="00351BF0">
              <w:t xml:space="preserve">  =</w:t>
            </w:r>
          </w:p>
          <w:p w:rsidR="00351BF0" w:rsidRDefault="00351BF0" w:rsidP="00D4298C">
            <w:pPr>
              <w:numPr>
                <w:ilvl w:val="0"/>
                <w:numId w:val="6"/>
              </w:numPr>
              <w:tabs>
                <w:tab w:val="left" w:pos="2010"/>
              </w:tabs>
              <w:spacing w:after="240"/>
              <w:ind w:left="714" w:hanging="357"/>
            </w:pPr>
            <w:r w:rsidRPr="001432FB">
              <w:rPr>
                <w:i/>
              </w:rPr>
              <w:t>a</w:t>
            </w:r>
            <w:r w:rsidRPr="001432FB">
              <w:rPr>
                <w:i/>
                <w:vertAlign w:val="superscript"/>
              </w:rPr>
              <w:t>4</w:t>
            </w:r>
            <w:r>
              <w:t xml:space="preserve"> =</w:t>
            </w:r>
          </w:p>
          <w:p w:rsidR="00351BF0" w:rsidRDefault="00351BF0" w:rsidP="00D4298C">
            <w:pPr>
              <w:pStyle w:val="Odstavecseseznamem"/>
              <w:ind w:left="647" w:hanging="471"/>
              <w:contextualSpacing w:val="0"/>
              <w:rPr>
                <w:b/>
                <w:i/>
              </w:rPr>
            </w:pPr>
            <w:r>
              <w:t>4. Jsou dána komplexní čísla:</w:t>
            </w:r>
          </w:p>
          <w:p w:rsidR="001717F4" w:rsidRDefault="001717F4" w:rsidP="00D4298C">
            <w:pPr>
              <w:pStyle w:val="Odstavecseseznamem"/>
              <w:ind w:left="647" w:hanging="471"/>
              <w:contextualSpacing w:val="0"/>
              <w:rPr>
                <w:rFonts w:ascii="Times New Roman" w:hAnsi="Times New Roman" w:cs="Times New Roman"/>
              </w:rPr>
            </w:pPr>
            <w:r w:rsidRPr="00FF0F99">
              <w:rPr>
                <w:b/>
                <w:i/>
              </w:rPr>
              <w:t>a</w:t>
            </w:r>
            <w:r>
              <w:t xml:space="preserve"> = </w:t>
            </w:r>
            <w:r>
              <w:rPr>
                <w:rFonts w:ascii="Times New Roman" w:hAnsi="Times New Roman" w:cs="Times New Roman"/>
              </w:rPr>
              <w:t>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>
              <w:rPr>
                <w:rFonts w:ascii="Times New Roman" w:hAnsi="Times New Roman" w:cs="Times New Roman"/>
              </w:rPr>
              <w:t xml:space="preserve">,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>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1717F4" w:rsidRDefault="001717F4" w:rsidP="001717F4">
            <w:pPr>
              <w:tabs>
                <w:tab w:val="left" w:pos="2010"/>
              </w:tabs>
              <w:spacing w:after="120"/>
            </w:pPr>
            <w:r>
              <w:t>Vypočtěte:</w:t>
            </w:r>
          </w:p>
          <w:p w:rsidR="001717F4" w:rsidRPr="001432FB" w:rsidRDefault="001717F4" w:rsidP="00D4298C">
            <w:pPr>
              <w:numPr>
                <w:ilvl w:val="0"/>
                <w:numId w:val="19"/>
              </w:numPr>
              <w:tabs>
                <w:tab w:val="left" w:pos="2010"/>
              </w:tabs>
              <w:ind w:left="714" w:hanging="357"/>
              <w:rPr>
                <w:i/>
              </w:rPr>
            </w:pPr>
            <w:r w:rsidRPr="001432FB">
              <w:rPr>
                <w:i/>
              </w:rPr>
              <w:t>a · b  =</w:t>
            </w:r>
          </w:p>
          <w:p w:rsidR="001717F4" w:rsidRDefault="00A61898" w:rsidP="00D4298C">
            <w:pPr>
              <w:numPr>
                <w:ilvl w:val="0"/>
                <w:numId w:val="19"/>
              </w:numPr>
              <w:tabs>
                <w:tab w:val="left" w:pos="2010"/>
              </w:tabs>
              <w:spacing w:after="240"/>
              <w:ind w:left="714" w:hanging="357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1717F4">
              <w:t xml:space="preserve"> = </w:t>
            </w:r>
          </w:p>
          <w:p w:rsidR="001717F4" w:rsidRDefault="00A61898" w:rsidP="00D4298C">
            <w:pPr>
              <w:numPr>
                <w:ilvl w:val="0"/>
                <w:numId w:val="19"/>
              </w:numPr>
              <w:tabs>
                <w:tab w:val="left" w:pos="2010"/>
              </w:tabs>
              <w:spacing w:after="240"/>
              <w:ind w:left="714" w:hanging="357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="001717F4">
              <w:t xml:space="preserve">  =</w:t>
            </w:r>
          </w:p>
          <w:p w:rsidR="001717F4" w:rsidRDefault="001717F4" w:rsidP="00D4298C">
            <w:pPr>
              <w:numPr>
                <w:ilvl w:val="0"/>
                <w:numId w:val="19"/>
              </w:numPr>
              <w:tabs>
                <w:tab w:val="left" w:pos="2010"/>
              </w:tabs>
              <w:spacing w:after="240"/>
              <w:ind w:left="714" w:hanging="357"/>
            </w:pPr>
            <w:r w:rsidRPr="001432FB">
              <w:rPr>
                <w:i/>
              </w:rPr>
              <w:t>a</w:t>
            </w:r>
            <w:r w:rsidRPr="001432FB">
              <w:rPr>
                <w:i/>
                <w:vertAlign w:val="superscript"/>
              </w:rPr>
              <w:t>4</w:t>
            </w:r>
            <w:r>
              <w:t xml:space="preserve"> =</w:t>
            </w:r>
          </w:p>
          <w:p w:rsidR="001717F4" w:rsidRDefault="001717F4" w:rsidP="00A61898">
            <w:pPr>
              <w:pStyle w:val="Nadpis2"/>
              <w:spacing w:afterLines="50" w:after="12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5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Řeš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kvadratick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é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rovnic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1717F4" w:rsidRDefault="001717F4" w:rsidP="00A61898">
            <w:pPr>
              <w:pStyle w:val="Nadpis2"/>
              <w:numPr>
                <w:ilvl w:val="0"/>
                <w:numId w:val="7"/>
              </w:numPr>
              <w:spacing w:afterLines="120" w:after="288"/>
              <w:outlineLvl w:val="1"/>
            </w:pPr>
            <w:r>
              <w:t>x</w:t>
            </w:r>
            <w:r>
              <w:rPr>
                <w:vertAlign w:val="superscript"/>
              </w:rPr>
              <w:t xml:space="preserve">2 </w:t>
            </w:r>
            <w:r>
              <w:t xml:space="preserve">– </w:t>
            </w:r>
            <w:r w:rsidR="001066B1">
              <w:t>2</w:t>
            </w:r>
            <w:r>
              <w:t xml:space="preserve">x + </w:t>
            </w:r>
            <w:r w:rsidR="001066B1">
              <w:t>2</w:t>
            </w:r>
            <w:r>
              <w:t xml:space="preserve"> = 0</w:t>
            </w:r>
          </w:p>
          <w:p w:rsidR="001717F4" w:rsidRDefault="001717F4" w:rsidP="00A61898">
            <w:pPr>
              <w:pStyle w:val="Nadpis2"/>
              <w:numPr>
                <w:ilvl w:val="0"/>
                <w:numId w:val="7"/>
              </w:numPr>
              <w:spacing w:afterLines="120" w:after="288"/>
              <w:outlineLvl w:val="1"/>
            </w:pPr>
            <w:r>
              <w:t>x</w:t>
            </w:r>
            <w:r>
              <w:rPr>
                <w:vertAlign w:val="superscript"/>
              </w:rPr>
              <w:t xml:space="preserve">2 </w:t>
            </w:r>
            <w:r w:rsidR="001066B1">
              <w:t>+</w:t>
            </w:r>
            <w:r>
              <w:t xml:space="preserve"> </w:t>
            </w:r>
            <w:r w:rsidR="001066B1">
              <w:t>1</w:t>
            </w:r>
            <w:r>
              <w:t xml:space="preserve">4x + </w:t>
            </w:r>
            <w:r w:rsidR="001066B1">
              <w:t>53</w:t>
            </w:r>
            <w:r>
              <w:t xml:space="preserve"> = 0</w:t>
            </w:r>
          </w:p>
          <w:p w:rsidR="0039754F" w:rsidRPr="0039754F" w:rsidRDefault="0039754F" w:rsidP="00A61898">
            <w:pPr>
              <w:pStyle w:val="Nadpis2"/>
              <w:numPr>
                <w:ilvl w:val="0"/>
                <w:numId w:val="7"/>
              </w:numPr>
              <w:spacing w:afterLines="120" w:after="288"/>
              <w:outlineLvl w:val="1"/>
            </w:pPr>
            <w:r>
              <w:t>x</w:t>
            </w:r>
            <w:r w:rsidRPr="0039754F">
              <w:rPr>
                <w:vertAlign w:val="superscript"/>
              </w:rPr>
              <w:t xml:space="preserve">2 </w:t>
            </w:r>
            <w:r>
              <w:t>– 4x + 8 = 0</w:t>
            </w:r>
          </w:p>
          <w:p w:rsidR="001717F4" w:rsidRDefault="001717F4" w:rsidP="003A307C">
            <w:pPr>
              <w:ind w:left="360"/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906D91" w:rsidRPr="00561454" w:rsidRDefault="00C05FE4" w:rsidP="00682DC6">
            <w:pPr>
              <w:pStyle w:val="Nadpis3"/>
              <w:spacing w:before="0"/>
              <w:ind w:left="177" w:hanging="177"/>
              <w:outlineLvl w:val="2"/>
              <w:rPr>
                <w:i/>
              </w:rPr>
            </w:pPr>
            <w:r>
              <w:t>Řešení:</w:t>
            </w:r>
            <w:r w:rsidR="009839BE">
              <w:br/>
            </w:r>
            <w:r w:rsidR="00561454" w:rsidRPr="009839BE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  <w:t xml:space="preserve">1. Jsou dána komplexní čísla: </w:t>
            </w:r>
            <w:r w:rsidR="00561454" w:rsidRPr="009839BE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  <w:br/>
            </w:r>
            <w:r w:rsidR="00561454" w:rsidRPr="00CD445C">
              <w:rPr>
                <w:rFonts w:asciiTheme="minorHAnsi" w:eastAsiaTheme="minorEastAsia" w:hAnsiTheme="minorHAnsi" w:cstheme="minorBidi"/>
                <w:bCs w:val="0"/>
                <w:i/>
                <w:color w:val="auto"/>
              </w:rPr>
              <w:t>a</w:t>
            </w:r>
            <w:r w:rsidR="00561454" w:rsidRPr="009839BE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  <w:t xml:space="preserve"> = – 3 + 4 i</w:t>
            </w:r>
            <w:r w:rsidR="00561454" w:rsidRPr="009839BE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  <w:tab/>
            </w:r>
            <w:r w:rsidR="00561454" w:rsidRPr="00CD445C">
              <w:rPr>
                <w:rFonts w:asciiTheme="minorHAnsi" w:eastAsiaTheme="minorEastAsia" w:hAnsiTheme="minorHAnsi" w:cstheme="minorBidi"/>
                <w:bCs w:val="0"/>
                <w:i/>
                <w:color w:val="auto"/>
              </w:rPr>
              <w:t>b</w:t>
            </w:r>
            <w:r w:rsidR="00561454" w:rsidRPr="009839BE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  <w:t xml:space="preserve"> = 1 + i</w:t>
            </w:r>
          </w:p>
          <w:p w:rsidR="00906D91" w:rsidRPr="001432FB" w:rsidRDefault="0025023D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before="120"/>
              <w:ind w:left="317" w:firstLine="0"/>
              <w:rPr>
                <w:i/>
              </w:rPr>
            </w:pPr>
            <w:r>
              <w:rPr>
                <w:i/>
              </w:rPr>
              <w:t xml:space="preserve">a + b </w:t>
            </w:r>
            <w:r w:rsidR="00906D91" w:rsidRPr="001432FB">
              <w:rPr>
                <w:i/>
              </w:rPr>
              <w:t>=</w:t>
            </w:r>
            <w:r w:rsidR="00906D91">
              <w:rPr>
                <w:i/>
              </w:rPr>
              <w:t xml:space="preserve"> </w:t>
            </w:r>
            <w:r w:rsidR="00906D91">
              <w:t>– 2 + 5i</w:t>
            </w:r>
          </w:p>
          <w:p w:rsidR="00906D91" w:rsidRPr="001432FB" w:rsidRDefault="0025023D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before="120"/>
              <w:ind w:left="317" w:firstLine="0"/>
              <w:rPr>
                <w:i/>
              </w:rPr>
            </w:pPr>
            <w:r>
              <w:rPr>
                <w:i/>
              </w:rPr>
              <w:t xml:space="preserve">a – b </w:t>
            </w:r>
            <w:r w:rsidR="00906D91" w:rsidRPr="001432FB">
              <w:rPr>
                <w:i/>
              </w:rPr>
              <w:t>=</w:t>
            </w:r>
            <w:r w:rsidR="00906D91">
              <w:rPr>
                <w:i/>
              </w:rPr>
              <w:t xml:space="preserve"> </w:t>
            </w:r>
            <w:r w:rsidR="00906D91">
              <w:t>– 4 + 3i</w:t>
            </w:r>
          </w:p>
          <w:p w:rsidR="00906D91" w:rsidRPr="00906D91" w:rsidRDefault="0025023D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before="120"/>
              <w:ind w:left="317" w:firstLine="0"/>
              <w:rPr>
                <w:i/>
              </w:rPr>
            </w:pPr>
            <w:r>
              <w:rPr>
                <w:i/>
              </w:rPr>
              <w:t>a · b</w:t>
            </w:r>
            <w:r w:rsidR="00906D91" w:rsidRPr="001432FB">
              <w:rPr>
                <w:i/>
              </w:rPr>
              <w:t xml:space="preserve"> =</w:t>
            </w:r>
            <w:r w:rsidR="00906D91">
              <w:rPr>
                <w:i/>
              </w:rPr>
              <w:t xml:space="preserve"> </w:t>
            </w:r>
            <w:r w:rsidR="00906D91">
              <w:t>– 7 + i</w:t>
            </w:r>
          </w:p>
          <w:p w:rsidR="00906D91" w:rsidRDefault="00906D91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before="120"/>
              <w:ind w:left="317" w:firstLine="0"/>
              <w:rPr>
                <w:i/>
              </w:rPr>
            </w:pPr>
            <w:r w:rsidRPr="001432FB">
              <w:rPr>
                <w:i/>
              </w:rPr>
              <w:t>a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 xml:space="preserve">= </w:t>
            </w:r>
            <w:r>
              <w:t>– 7 – 24i</w:t>
            </w:r>
          </w:p>
          <w:p w:rsidR="00906D91" w:rsidRPr="00906D91" w:rsidRDefault="00A61898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before="120"/>
              <w:ind w:left="317" w:firstLine="0"/>
              <w:rPr>
                <w:i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bar>
            </m:oMath>
            <w:r w:rsidR="00906D91" w:rsidRPr="00906D91">
              <w:rPr>
                <w:i/>
              </w:rPr>
              <w:t xml:space="preserve"> =</w:t>
            </w:r>
            <w:r w:rsidR="00906D91">
              <w:rPr>
                <w:i/>
              </w:rPr>
              <w:t xml:space="preserve"> </w:t>
            </w:r>
            <w:r w:rsidR="00906D91">
              <w:t>– 3 – 4 i</w:t>
            </w:r>
          </w:p>
          <w:p w:rsidR="00906D91" w:rsidRDefault="00A61898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before="120" w:after="240"/>
              <w:ind w:left="317" w:firstLine="0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906D91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906D91">
              <w:rPr>
                <w:sz w:val="28"/>
                <w:szCs w:val="28"/>
              </w:rPr>
              <w:t xml:space="preserve"> 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906D91">
              <w:rPr>
                <w:sz w:val="28"/>
                <w:szCs w:val="28"/>
              </w:rPr>
              <w:t>i</w:t>
            </w:r>
          </w:p>
          <w:p w:rsidR="00906D91" w:rsidRDefault="00906D91" w:rsidP="00D67247">
            <w:pPr>
              <w:numPr>
                <w:ilvl w:val="0"/>
                <w:numId w:val="15"/>
              </w:numPr>
              <w:tabs>
                <w:tab w:val="left" w:pos="742"/>
              </w:tabs>
              <w:spacing w:line="360" w:lineRule="auto"/>
              <w:ind w:left="317" w:firstLine="0"/>
            </w:pPr>
            <w:r>
              <w:t xml:space="preserve">| </w:t>
            </w:r>
            <w:r w:rsidRPr="001432FB">
              <w:rPr>
                <w:i/>
              </w:rPr>
              <w:t>a</w:t>
            </w:r>
            <w:r>
              <w:t xml:space="preserve"> | = 5</w:t>
            </w:r>
          </w:p>
          <w:p w:rsidR="00030359" w:rsidRDefault="00A7474D" w:rsidP="00310DC3">
            <w:pPr>
              <w:tabs>
                <w:tab w:val="left" w:pos="2010"/>
              </w:tabs>
              <w:spacing w:line="360" w:lineRule="auto"/>
              <w:ind w:left="460" w:hanging="283"/>
            </w:pPr>
            <w:r>
              <w:t xml:space="preserve">2. Zapište v algebraickém tvaru komplexní číslo: </w:t>
            </w:r>
            <w:r>
              <w:br/>
            </w:r>
            <w:r w:rsidRPr="00310DC3">
              <w:t xml:space="preserve">2 (cos </w:t>
            </w:r>
            <w:r w:rsidR="008612D5" w:rsidRPr="00310DC3">
              <w:t>1</w:t>
            </w:r>
            <w:r w:rsidRPr="00310DC3">
              <w:t>20</w:t>
            </w:r>
            <w:r w:rsidRPr="00310DC3">
              <w:rPr>
                <w:rFonts w:ascii="Times New Roman" w:hAnsi="Times New Roman" w:cs="Times New Roman"/>
              </w:rPr>
              <w:t>°</w:t>
            </w:r>
            <w:r w:rsidRPr="00310DC3">
              <w:t xml:space="preserve"> + i sin </w:t>
            </w:r>
            <w:r w:rsidR="008612D5" w:rsidRPr="00310DC3">
              <w:t>1</w:t>
            </w:r>
            <w:r w:rsidRPr="00310DC3">
              <w:t>20</w:t>
            </w:r>
            <w:r w:rsidRPr="00310DC3">
              <w:rPr>
                <w:rFonts w:ascii="Times New Roman" w:hAnsi="Times New Roman" w:cs="Times New Roman"/>
              </w:rPr>
              <w:t>°) =</w:t>
            </w:r>
            <w:r w:rsidR="00310DC3">
              <w:rPr>
                <w:rFonts w:ascii="Times New Roman" w:hAnsi="Times New Roman" w:cs="Times New Roman"/>
              </w:rPr>
              <w:t xml:space="preserve"> </w:t>
            </w:r>
            <w:r w:rsidR="00310DC3">
              <w:t xml:space="preserve">– 1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10DC3">
              <w:t>i</w:t>
            </w:r>
          </w:p>
          <w:p w:rsidR="001D7E21" w:rsidRDefault="001D7E21" w:rsidP="00030359">
            <w:pPr>
              <w:tabs>
                <w:tab w:val="left" w:pos="2010"/>
              </w:tabs>
              <w:spacing w:line="360" w:lineRule="auto"/>
            </w:pPr>
            <w:r>
              <w:t xml:space="preserve">3. Jsou dána komplexní čísla: </w:t>
            </w:r>
          </w:p>
          <w:p w:rsidR="001D7E21" w:rsidRDefault="001D7E21" w:rsidP="001D7E21">
            <w:pPr>
              <w:ind w:firstLine="33"/>
            </w:pPr>
            <w:r w:rsidRPr="00FF0F99">
              <w:rPr>
                <w:b/>
                <w:i/>
              </w:rPr>
              <w:t>a</w:t>
            </w:r>
            <w:r>
              <w:t xml:space="preserve"> =2 (cos 240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240</w:t>
            </w:r>
            <w:r>
              <w:rPr>
                <w:rFonts w:ascii="Times New Roman" w:hAnsi="Times New Roman" w:cs="Times New Roman"/>
              </w:rPr>
              <w:t>°),</w:t>
            </w:r>
            <w:r w:rsidRPr="007A517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5</w:t>
            </w:r>
            <w:r>
              <w:t>(cos 132</w:t>
            </w:r>
            <w:r>
              <w:rPr>
                <w:rFonts w:ascii="Times New Roman" w:hAnsi="Times New Roman" w:cs="Times New Roman"/>
              </w:rPr>
              <w:t>°</w:t>
            </w:r>
            <w:r>
              <w:t xml:space="preserve"> + i sin 132</w:t>
            </w:r>
            <w:r>
              <w:rPr>
                <w:rFonts w:ascii="Times New Roman" w:hAnsi="Times New Roman" w:cs="Times New Roman"/>
              </w:rPr>
              <w:t>°)</w:t>
            </w:r>
          </w:p>
          <w:p w:rsidR="00906D91" w:rsidRPr="001432FB" w:rsidRDefault="0025023D" w:rsidP="00AD6AF5">
            <w:pPr>
              <w:numPr>
                <w:ilvl w:val="0"/>
                <w:numId w:val="17"/>
              </w:numPr>
              <w:tabs>
                <w:tab w:val="left" w:pos="2010"/>
              </w:tabs>
              <w:spacing w:before="120"/>
              <w:rPr>
                <w:i/>
              </w:rPr>
            </w:pPr>
            <w:r>
              <w:rPr>
                <w:i/>
              </w:rPr>
              <w:t>a · b</w:t>
            </w:r>
            <w:r w:rsidR="00906D91" w:rsidRPr="001432FB">
              <w:rPr>
                <w:i/>
              </w:rPr>
              <w:t xml:space="preserve"> =</w:t>
            </w:r>
            <w:r w:rsidR="004E014F">
              <w:rPr>
                <w:i/>
              </w:rPr>
              <w:t xml:space="preserve"> </w:t>
            </w:r>
            <w:r w:rsidR="00906D91" w:rsidRPr="004E014F">
              <w:t>10</w:t>
            </w:r>
            <w:r w:rsidR="00906D91">
              <w:t xml:space="preserve"> (cos 12</w:t>
            </w:r>
            <w:r w:rsidR="00906D91">
              <w:rPr>
                <w:rFonts w:ascii="Times New Roman" w:hAnsi="Times New Roman" w:cs="Times New Roman"/>
              </w:rPr>
              <w:t>°</w:t>
            </w:r>
            <w:r w:rsidR="00906D91">
              <w:t xml:space="preserve"> + i sin 12</w:t>
            </w:r>
            <w:r w:rsidR="00906D91">
              <w:rPr>
                <w:rFonts w:ascii="Times New Roman" w:hAnsi="Times New Roman" w:cs="Times New Roman"/>
              </w:rPr>
              <w:t>°)</w:t>
            </w:r>
          </w:p>
          <w:p w:rsidR="00906D91" w:rsidRDefault="00A61898" w:rsidP="00AD6AF5">
            <w:pPr>
              <w:numPr>
                <w:ilvl w:val="0"/>
                <w:numId w:val="17"/>
              </w:numPr>
              <w:tabs>
                <w:tab w:val="left" w:pos="2010"/>
              </w:tabs>
              <w:spacing w:before="120" w:after="240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906D91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4E014F">
              <w:t xml:space="preserve"> (cos 108</w:t>
            </w:r>
            <w:r w:rsidR="004E014F">
              <w:rPr>
                <w:rFonts w:ascii="Times New Roman" w:hAnsi="Times New Roman" w:cs="Times New Roman"/>
              </w:rPr>
              <w:t>°</w:t>
            </w:r>
            <w:r w:rsidR="004E014F">
              <w:t xml:space="preserve"> + i sin 108</w:t>
            </w:r>
            <w:r w:rsidR="004E014F">
              <w:rPr>
                <w:rFonts w:ascii="Times New Roman" w:hAnsi="Times New Roman" w:cs="Times New Roman"/>
              </w:rPr>
              <w:t>°)</w:t>
            </w:r>
          </w:p>
          <w:p w:rsidR="00906D91" w:rsidRDefault="00A61898" w:rsidP="00AD6AF5">
            <w:pPr>
              <w:numPr>
                <w:ilvl w:val="0"/>
                <w:numId w:val="17"/>
              </w:numPr>
              <w:tabs>
                <w:tab w:val="left" w:pos="2010"/>
              </w:tabs>
              <w:spacing w:before="120" w:after="240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="00906D91">
              <w:t xml:space="preserve">  =</w:t>
            </w:r>
            <w:r w:rsidR="004E014F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4E014F">
              <w:t xml:space="preserve"> (cos </w:t>
            </w:r>
            <w:r w:rsidR="00A66E4E">
              <w:t>252</w:t>
            </w:r>
            <w:r w:rsidR="004E014F">
              <w:rPr>
                <w:rFonts w:ascii="Times New Roman" w:hAnsi="Times New Roman" w:cs="Times New Roman"/>
              </w:rPr>
              <w:t>°</w:t>
            </w:r>
            <w:r w:rsidR="004E014F">
              <w:t xml:space="preserve"> + i sin </w:t>
            </w:r>
            <w:r w:rsidR="00A66E4E">
              <w:t>252</w:t>
            </w:r>
            <w:r w:rsidR="004E014F">
              <w:rPr>
                <w:rFonts w:ascii="Times New Roman" w:hAnsi="Times New Roman" w:cs="Times New Roman"/>
              </w:rPr>
              <w:t>°)</w:t>
            </w:r>
          </w:p>
          <w:p w:rsidR="00906D91" w:rsidRPr="001D7E21" w:rsidRDefault="00906D91" w:rsidP="00AD6AF5">
            <w:pPr>
              <w:numPr>
                <w:ilvl w:val="0"/>
                <w:numId w:val="17"/>
              </w:numPr>
              <w:tabs>
                <w:tab w:val="left" w:pos="2010"/>
              </w:tabs>
              <w:spacing w:before="120" w:after="240"/>
            </w:pPr>
            <w:r w:rsidRPr="001432FB">
              <w:rPr>
                <w:i/>
              </w:rPr>
              <w:t>a</w:t>
            </w:r>
            <w:r w:rsidRPr="001432FB">
              <w:rPr>
                <w:i/>
                <w:vertAlign w:val="superscript"/>
              </w:rPr>
              <w:t>4</w:t>
            </w:r>
            <w:r>
              <w:t xml:space="preserve"> =</w:t>
            </w:r>
            <w:r w:rsidR="00ED2D01">
              <w:t xml:space="preserve"> 16 (cos 240</w:t>
            </w:r>
            <w:r w:rsidR="00ED2D01">
              <w:rPr>
                <w:rFonts w:ascii="Times New Roman" w:hAnsi="Times New Roman" w:cs="Times New Roman"/>
              </w:rPr>
              <w:t>°</w:t>
            </w:r>
            <w:r w:rsidR="00ED2D01">
              <w:t xml:space="preserve"> + i sin 240</w:t>
            </w:r>
            <w:r w:rsidR="00ED2D01">
              <w:rPr>
                <w:rFonts w:ascii="Times New Roman" w:hAnsi="Times New Roman" w:cs="Times New Roman"/>
              </w:rPr>
              <w:t>°)</w:t>
            </w:r>
          </w:p>
          <w:p w:rsidR="001D7E21" w:rsidRDefault="00351BF0" w:rsidP="001D7E21">
            <w:r>
              <w:t>4</w:t>
            </w:r>
            <w:r w:rsidR="001D7E21">
              <w:t xml:space="preserve">. Jsou dána komplexní čísla: </w:t>
            </w:r>
          </w:p>
          <w:p w:rsidR="001D7E21" w:rsidRPr="00157895" w:rsidRDefault="001D7E21" w:rsidP="001D7E21">
            <w:pPr>
              <w:pStyle w:val="Odstavecseseznamem"/>
              <w:spacing w:before="120"/>
              <w:ind w:left="644" w:hanging="469"/>
              <w:contextualSpacing w:val="0"/>
            </w:pPr>
            <w:r w:rsidRPr="00FF0F99">
              <w:rPr>
                <w:b/>
                <w:i/>
              </w:rPr>
              <w:t>a</w:t>
            </w:r>
            <w:r>
              <w:t xml:space="preserve"> =</w:t>
            </w:r>
            <w:r>
              <w:rPr>
                <w:rFonts w:ascii="Times New Roman" w:hAnsi="Times New Roman" w:cs="Times New Roman"/>
              </w:rPr>
              <w:t xml:space="preserve">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 xml:space="preserve"> 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  <w:r>
              <w:rPr>
                <w:rFonts w:ascii="Times New Roman" w:hAnsi="Times New Roman" w:cs="Times New Roman"/>
              </w:rPr>
              <w:t xml:space="preserve">, </w:t>
            </w:r>
            <w:r w:rsidRPr="00FF0F99">
              <w:rPr>
                <w:rFonts w:ascii="Times New Roman" w:hAnsi="Times New Roman" w:cs="Times New Roman"/>
                <w:b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= 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>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157895" w:rsidRPr="001432FB" w:rsidRDefault="00635026" w:rsidP="00AD6AF5">
            <w:pPr>
              <w:numPr>
                <w:ilvl w:val="0"/>
                <w:numId w:val="18"/>
              </w:numPr>
              <w:tabs>
                <w:tab w:val="left" w:pos="2010"/>
              </w:tabs>
              <w:spacing w:before="120"/>
              <w:rPr>
                <w:i/>
              </w:rPr>
            </w:pPr>
            <w:r>
              <w:rPr>
                <w:i/>
              </w:rPr>
              <w:t xml:space="preserve">a · b </w:t>
            </w:r>
            <w:r>
              <w:rPr>
                <w:rFonts w:ascii="Times New Roman" w:hAnsi="Times New Roman" w:cs="Times New Roman"/>
              </w:rPr>
              <w:t>= 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>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157895" w:rsidRDefault="00A61898" w:rsidP="00AD6AF5">
            <w:pPr>
              <w:numPr>
                <w:ilvl w:val="0"/>
                <w:numId w:val="18"/>
              </w:numPr>
              <w:tabs>
                <w:tab w:val="left" w:pos="2010"/>
              </w:tabs>
              <w:spacing w:before="120" w:after="240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 w:rsidR="00157895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475D08">
              <w:rPr>
                <w:sz w:val="28"/>
                <w:szCs w:val="28"/>
              </w:rPr>
              <w:t xml:space="preserve"> </w:t>
            </w:r>
            <w:r w:rsidR="00475D08">
              <w:rPr>
                <w:rFonts w:ascii="Times New Roman" w:hAnsi="Times New Roman" w:cs="Times New Roman"/>
              </w:rPr>
              <w:t>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475D08">
              <w:rPr>
                <w:rFonts w:ascii="Times New Roman" w:hAnsi="Times New Roman" w:cs="Times New Roman"/>
              </w:rPr>
              <w:t>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157895" w:rsidRDefault="00A61898" w:rsidP="00AD6AF5">
            <w:pPr>
              <w:numPr>
                <w:ilvl w:val="0"/>
                <w:numId w:val="18"/>
              </w:numPr>
              <w:tabs>
                <w:tab w:val="left" w:pos="2010"/>
              </w:tabs>
              <w:spacing w:before="120" w:after="240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  <w:r w:rsidR="00157895">
              <w:t xml:space="preserve">  =</w:t>
            </w:r>
            <w:r w:rsidR="00475D08">
              <w:t xml:space="preserve"> </w:t>
            </w:r>
            <w:r w:rsidR="00475D08">
              <w:rPr>
                <w:rFonts w:ascii="Times New Roman" w:hAnsi="Times New Roman" w:cs="Times New Roman"/>
              </w:rPr>
              <w:t>3 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475D08">
              <w:rPr>
                <w:rFonts w:ascii="Times New Roman" w:hAnsi="Times New Roman" w:cs="Times New Roman"/>
              </w:rPr>
              <w:t>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157895" w:rsidRDefault="00157895" w:rsidP="00AD6AF5">
            <w:pPr>
              <w:numPr>
                <w:ilvl w:val="0"/>
                <w:numId w:val="18"/>
              </w:numPr>
              <w:tabs>
                <w:tab w:val="left" w:pos="2010"/>
              </w:tabs>
              <w:spacing w:before="120" w:after="240"/>
            </w:pPr>
            <w:r w:rsidRPr="001432FB">
              <w:rPr>
                <w:i/>
              </w:rPr>
              <w:t>a</w:t>
            </w:r>
            <w:r w:rsidRPr="001432FB">
              <w:rPr>
                <w:i/>
                <w:vertAlign w:val="superscript"/>
              </w:rPr>
              <w:t>4</w:t>
            </w:r>
            <w:r>
              <w:t xml:space="preserve"> =</w:t>
            </w:r>
            <w:r w:rsidR="00676A66">
              <w:t xml:space="preserve"> </w:t>
            </w:r>
            <w:r w:rsidR="00475D08">
              <w:rPr>
                <w:rFonts w:ascii="Times New Roman" w:hAnsi="Times New Roman" w:cs="Times New Roman"/>
              </w:rPr>
              <w:t>(cos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π</m:t>
              </m:r>
            </m:oMath>
            <w:r w:rsidR="00475D08">
              <w:rPr>
                <w:rFonts w:ascii="Times New Roman" w:hAnsi="Times New Roman" w:cs="Times New Roman"/>
              </w:rPr>
              <w:t>+ i 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π)</m:t>
              </m:r>
            </m:oMath>
          </w:p>
          <w:p w:rsidR="0040014A" w:rsidRDefault="0040014A" w:rsidP="00A61898">
            <w:pPr>
              <w:pStyle w:val="Nadpis2"/>
              <w:spacing w:afterLines="50" w:after="12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5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Řeš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kvadratick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é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rovnic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  <w:r w:rsidRPr="00D21A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906D91" w:rsidRDefault="001066B1" w:rsidP="00A61898">
            <w:pPr>
              <w:pStyle w:val="Nadpis2"/>
              <w:numPr>
                <w:ilvl w:val="0"/>
                <w:numId w:val="20"/>
              </w:numPr>
              <w:tabs>
                <w:tab w:val="left" w:pos="2010"/>
              </w:tabs>
              <w:spacing w:before="120" w:afterLines="120" w:after="288"/>
              <w:outlineLvl w:val="1"/>
            </w:pPr>
            <w:r>
              <w:t>1 + i, 1 – i</w:t>
            </w:r>
          </w:p>
          <w:p w:rsidR="001066B1" w:rsidRDefault="001066B1" w:rsidP="00A61898">
            <w:pPr>
              <w:pStyle w:val="Nadpis2"/>
              <w:numPr>
                <w:ilvl w:val="0"/>
                <w:numId w:val="20"/>
              </w:numPr>
              <w:tabs>
                <w:tab w:val="left" w:pos="2010"/>
              </w:tabs>
              <w:spacing w:before="120" w:afterLines="120" w:after="288"/>
              <w:outlineLvl w:val="1"/>
            </w:pPr>
            <w:r>
              <w:t xml:space="preserve">–7 + </w:t>
            </w:r>
            <w:proofErr w:type="gramStart"/>
            <w:r>
              <w:t>2i, –7 – 2i</w:t>
            </w:r>
            <w:proofErr w:type="gramEnd"/>
          </w:p>
          <w:p w:rsidR="0039754F" w:rsidRDefault="0039754F" w:rsidP="00A61898">
            <w:pPr>
              <w:pStyle w:val="Nadpis2"/>
              <w:numPr>
                <w:ilvl w:val="0"/>
                <w:numId w:val="20"/>
              </w:numPr>
              <w:tabs>
                <w:tab w:val="left" w:pos="2010"/>
              </w:tabs>
              <w:spacing w:before="120" w:afterLines="120" w:after="288"/>
              <w:outlineLvl w:val="1"/>
            </w:pPr>
            <w:r>
              <w:t>2 + 2i, 2 – 2i</w:t>
            </w:r>
          </w:p>
          <w:p w:rsidR="001066B1" w:rsidRPr="001066B1" w:rsidRDefault="001066B1" w:rsidP="001066B1">
            <w:pPr>
              <w:pStyle w:val="Odstavecseseznamem"/>
            </w:pPr>
          </w:p>
        </w:tc>
      </w:tr>
    </w:tbl>
    <w:p w:rsidR="00D4298C" w:rsidRDefault="00D4298C" w:rsidP="00D4298C">
      <w:pPr>
        <w:tabs>
          <w:tab w:val="left" w:pos="2010"/>
        </w:tabs>
        <w:spacing w:after="0" w:line="360" w:lineRule="auto"/>
        <w:ind w:left="720"/>
      </w:pPr>
    </w:p>
    <w:p w:rsidR="00D4298C" w:rsidRDefault="00D4298C">
      <w:r>
        <w:br w:type="page"/>
      </w:r>
    </w:p>
    <w:p w:rsidR="003551BD" w:rsidRDefault="003551BD" w:rsidP="003551BD">
      <w:pPr>
        <w:pStyle w:val="Nadpis3"/>
        <w:spacing w:before="0"/>
      </w:pPr>
      <w:r>
        <w:lastRenderedPageBreak/>
        <w:t>Řešení:</w:t>
      </w:r>
    </w:p>
    <w:p w:rsidR="003551BD" w:rsidRDefault="003551BD" w:rsidP="003551BD">
      <w:r>
        <w:t>1.</w:t>
      </w:r>
    </w:p>
    <w:p w:rsidR="00235114" w:rsidRPr="00235114" w:rsidRDefault="00235114" w:rsidP="003551BD">
      <w:pPr>
        <w:pStyle w:val="Odstavecseseznamem"/>
        <w:numPr>
          <w:ilvl w:val="0"/>
          <w:numId w:val="22"/>
        </w:numPr>
      </w:pPr>
      <w:r>
        <w:t xml:space="preserve">Znázorněte </w:t>
      </w:r>
      <w:r w:rsidRPr="00811AC5">
        <w:t>v Gaussově rovině</w:t>
      </w:r>
      <w:r>
        <w:t xml:space="preserve"> komplexní číslo </w:t>
      </w:r>
      <w:r w:rsidRPr="003551BD">
        <w:rPr>
          <w:b/>
          <w:i/>
        </w:rPr>
        <w:t>a</w:t>
      </w:r>
      <w:r w:rsidRPr="003551BD">
        <w:rPr>
          <w:b/>
        </w:rPr>
        <w:t xml:space="preserve"> </w:t>
      </w:r>
    </w:p>
    <w:p w:rsidR="00235114" w:rsidRDefault="00235114" w:rsidP="00235114">
      <w:pPr>
        <w:tabs>
          <w:tab w:val="left" w:pos="2010"/>
        </w:tabs>
        <w:spacing w:after="0" w:line="360" w:lineRule="auto"/>
        <w:ind w:left="720"/>
      </w:pPr>
      <w:r>
        <w:object w:dxaOrig="3660" w:dyaOrig="4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207pt" o:ole="">
            <v:imagedata r:id="rId7" o:title=""/>
          </v:shape>
          <o:OLEObject Type="Embed" ProgID="PBrush" ShapeID="_x0000_i1025" DrawAspect="Content" ObjectID="_1446213626" r:id="rId8"/>
        </w:object>
      </w:r>
    </w:p>
    <w:p w:rsidR="00235114" w:rsidRDefault="00235114" w:rsidP="003551BD">
      <w:pPr>
        <w:numPr>
          <w:ilvl w:val="0"/>
          <w:numId w:val="22"/>
        </w:numPr>
        <w:tabs>
          <w:tab w:val="left" w:pos="2010"/>
        </w:tabs>
        <w:spacing w:after="0" w:line="360" w:lineRule="auto"/>
      </w:pPr>
      <w:r>
        <w:t>Znázorněte</w:t>
      </w:r>
      <w:r w:rsidRPr="00811AC5">
        <w:t xml:space="preserve"> v Gaussově rovině</w:t>
      </w:r>
      <w:r>
        <w:t xml:space="preserve"> množinu čísel </w:t>
      </w:r>
      <w:r>
        <w:br/>
        <w:t xml:space="preserve">M = { x + </w:t>
      </w:r>
      <w:proofErr w:type="spellStart"/>
      <w:r>
        <w:t>yi</w:t>
      </w:r>
      <w:proofErr w:type="spellEnd"/>
      <w:r>
        <w:t xml:space="preserve"> </w:t>
      </w:r>
      <m:oMath>
        <m:r>
          <w:rPr>
            <w:rFonts w:ascii="Cambria Math" w:hAnsi="Cambria Math"/>
          </w:rPr>
          <m:t>ϵ</m:t>
        </m:r>
      </m:oMath>
      <w:r>
        <w:t xml:space="preserve"> C; x </w:t>
      </w:r>
      <w:r>
        <w:sym w:font="Symbol" w:char="F0B3"/>
      </w:r>
      <w:r>
        <w:t xml:space="preserve"> – 1,</w:t>
      </w:r>
      <m:oMath>
        <m:r>
          <w:rPr>
            <w:rFonts w:ascii="Cambria Math" w:hAnsi="Cambria Math"/>
          </w:rPr>
          <m:t xml:space="preserve"> </m:t>
        </m:r>
      </m:oMath>
      <w:r>
        <w:t>y &lt;5}</w:t>
      </w:r>
    </w:p>
    <w:p w:rsidR="001717F4" w:rsidRDefault="00A61898" w:rsidP="007A5175">
      <w:r>
        <w:rPr>
          <w:noProof/>
        </w:rPr>
        <w:pict>
          <v:shape id="_x0000_s1028" type="#_x0000_t75" style="position:absolute;margin-left:17.95pt;margin-top:328.25pt;width:192pt;height:317.25pt;z-index:251660288;mso-position-horizontal-relative:margin;mso-position-vertical-relative:margin">
            <v:imagedata r:id="rId9" o:title=""/>
            <w10:wrap type="square" anchorx="margin" anchory="margin"/>
          </v:shape>
          <o:OLEObject Type="Embed" ProgID="PBrush" ShapeID="_x0000_s1028" DrawAspect="Content" ObjectID="_1446213627" r:id="rId10"/>
        </w:pict>
      </w:r>
    </w:p>
    <w:sectPr w:rsidR="001717F4" w:rsidSect="00D429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795"/>
    <w:multiLevelType w:val="hybridMultilevel"/>
    <w:tmpl w:val="81D43CCC"/>
    <w:lvl w:ilvl="0" w:tplc="FC5E44C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35C29"/>
    <w:multiLevelType w:val="hybridMultilevel"/>
    <w:tmpl w:val="4B6A8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14146"/>
    <w:multiLevelType w:val="hybridMultilevel"/>
    <w:tmpl w:val="4E50B0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3234A"/>
    <w:multiLevelType w:val="hybridMultilevel"/>
    <w:tmpl w:val="C346FA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7352C"/>
    <w:multiLevelType w:val="hybridMultilevel"/>
    <w:tmpl w:val="C346FA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23B74"/>
    <w:multiLevelType w:val="hybridMultilevel"/>
    <w:tmpl w:val="128CF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012BF"/>
    <w:multiLevelType w:val="hybridMultilevel"/>
    <w:tmpl w:val="4E50B0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63E44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56FE4"/>
    <w:multiLevelType w:val="hybridMultilevel"/>
    <w:tmpl w:val="8A4E63CE"/>
    <w:lvl w:ilvl="0" w:tplc="AF98001C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1266C"/>
    <w:multiLevelType w:val="hybridMultilevel"/>
    <w:tmpl w:val="C346FA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F1EC4"/>
    <w:multiLevelType w:val="hybridMultilevel"/>
    <w:tmpl w:val="0D8AA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01EDA"/>
    <w:multiLevelType w:val="hybridMultilevel"/>
    <w:tmpl w:val="4E50B0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68438F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669C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762508"/>
    <w:multiLevelType w:val="hybridMultilevel"/>
    <w:tmpl w:val="C346FA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F334EC"/>
    <w:multiLevelType w:val="hybridMultilevel"/>
    <w:tmpl w:val="C68093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C757F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22904"/>
    <w:multiLevelType w:val="hybridMultilevel"/>
    <w:tmpl w:val="C346FA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4"/>
  </w:num>
  <w:num w:numId="5">
    <w:abstractNumId w:val="2"/>
  </w:num>
  <w:num w:numId="6">
    <w:abstractNumId w:val="18"/>
  </w:num>
  <w:num w:numId="7">
    <w:abstractNumId w:val="3"/>
  </w:num>
  <w:num w:numId="8">
    <w:abstractNumId w:val="0"/>
  </w:num>
  <w:num w:numId="9">
    <w:abstractNumId w:val="9"/>
  </w:num>
  <w:num w:numId="10">
    <w:abstractNumId w:val="17"/>
  </w:num>
  <w:num w:numId="11">
    <w:abstractNumId w:val="6"/>
  </w:num>
  <w:num w:numId="12">
    <w:abstractNumId w:val="13"/>
  </w:num>
  <w:num w:numId="13">
    <w:abstractNumId w:val="21"/>
  </w:num>
  <w:num w:numId="14">
    <w:abstractNumId w:val="5"/>
  </w:num>
  <w:num w:numId="15">
    <w:abstractNumId w:val="12"/>
  </w:num>
  <w:num w:numId="16">
    <w:abstractNumId w:val="1"/>
  </w:num>
  <w:num w:numId="17">
    <w:abstractNumId w:val="15"/>
  </w:num>
  <w:num w:numId="18">
    <w:abstractNumId w:val="20"/>
  </w:num>
  <w:num w:numId="19">
    <w:abstractNumId w:val="11"/>
  </w:num>
  <w:num w:numId="20">
    <w:abstractNumId w:val="19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5175"/>
    <w:rsid w:val="00030359"/>
    <w:rsid w:val="000C136B"/>
    <w:rsid w:val="001066B1"/>
    <w:rsid w:val="001432FB"/>
    <w:rsid w:val="00157895"/>
    <w:rsid w:val="001717F4"/>
    <w:rsid w:val="001D7E21"/>
    <w:rsid w:val="00235114"/>
    <w:rsid w:val="0025023D"/>
    <w:rsid w:val="00310DC3"/>
    <w:rsid w:val="00351BF0"/>
    <w:rsid w:val="003551BD"/>
    <w:rsid w:val="0039754F"/>
    <w:rsid w:val="003A307C"/>
    <w:rsid w:val="003B25FF"/>
    <w:rsid w:val="0040014A"/>
    <w:rsid w:val="004415F6"/>
    <w:rsid w:val="00466802"/>
    <w:rsid w:val="00475D08"/>
    <w:rsid w:val="004E014F"/>
    <w:rsid w:val="0051589E"/>
    <w:rsid w:val="00561454"/>
    <w:rsid w:val="0061107B"/>
    <w:rsid w:val="006218BA"/>
    <w:rsid w:val="00635026"/>
    <w:rsid w:val="00676A66"/>
    <w:rsid w:val="00682DC6"/>
    <w:rsid w:val="006B77A3"/>
    <w:rsid w:val="00734CCD"/>
    <w:rsid w:val="007A5175"/>
    <w:rsid w:val="007E00EC"/>
    <w:rsid w:val="008612D5"/>
    <w:rsid w:val="00906D91"/>
    <w:rsid w:val="00947F60"/>
    <w:rsid w:val="009839BE"/>
    <w:rsid w:val="009E613B"/>
    <w:rsid w:val="00A61898"/>
    <w:rsid w:val="00A66E4E"/>
    <w:rsid w:val="00A7474D"/>
    <w:rsid w:val="00A84B9C"/>
    <w:rsid w:val="00AD6AF5"/>
    <w:rsid w:val="00AE2433"/>
    <w:rsid w:val="00C05FE4"/>
    <w:rsid w:val="00C678E7"/>
    <w:rsid w:val="00CD445C"/>
    <w:rsid w:val="00D0793E"/>
    <w:rsid w:val="00D4298C"/>
    <w:rsid w:val="00D67247"/>
    <w:rsid w:val="00E21D3B"/>
    <w:rsid w:val="00EA7D66"/>
    <w:rsid w:val="00ED2D01"/>
    <w:rsid w:val="00EF7B13"/>
    <w:rsid w:val="00FC1D67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175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A51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A51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5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175"/>
    <w:rPr>
      <w:rFonts w:ascii="Tahoma" w:eastAsiaTheme="minorEastAsi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7A5175"/>
    <w:rPr>
      <w:color w:val="808080"/>
    </w:rPr>
  </w:style>
  <w:style w:type="table" w:styleId="Mkatabulky">
    <w:name w:val="Table Grid"/>
    <w:basedOn w:val="Normlntabulka"/>
    <w:uiPriority w:val="59"/>
    <w:rsid w:val="0017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C05FE4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175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A51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A51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5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175"/>
    <w:rPr>
      <w:rFonts w:ascii="Tahoma" w:eastAsiaTheme="minorEastAsi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7A5175"/>
    <w:rPr>
      <w:color w:val="808080"/>
    </w:rPr>
  </w:style>
  <w:style w:type="table" w:styleId="Mkatabulky">
    <w:name w:val="Table Grid"/>
    <w:basedOn w:val="Normlntabulka"/>
    <w:uiPriority w:val="59"/>
    <w:rsid w:val="0017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C05FE4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Marek Bulawa</cp:lastModifiedBy>
  <cp:revision>20</cp:revision>
  <cp:lastPrinted>2013-11-04T06:48:00Z</cp:lastPrinted>
  <dcterms:created xsi:type="dcterms:W3CDTF">2013-11-03T11:32:00Z</dcterms:created>
  <dcterms:modified xsi:type="dcterms:W3CDTF">2013-11-17T16:14:00Z</dcterms:modified>
</cp:coreProperties>
</file>