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7302"/>
      </w:tblGrid>
      <w:tr w:rsidR="00F72F52" w:rsidRPr="00BC5998" w:rsidTr="00305E93">
        <w:trPr>
          <w:trHeight w:val="2415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ind w:firstLine="214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7828CCDD" wp14:editId="5048362E">
                  <wp:simplePos x="0" y="0"/>
                  <wp:positionH relativeFrom="column">
                    <wp:posOffset>312420</wp:posOffset>
                  </wp:positionH>
                  <wp:positionV relativeFrom="paragraph">
                    <wp:posOffset>12065</wp:posOffset>
                  </wp:positionV>
                  <wp:extent cx="5431155" cy="1282065"/>
                  <wp:effectExtent l="0" t="0" r="0" b="0"/>
                  <wp:wrapNone/>
                  <wp:docPr id="6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1155" cy="128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0"/>
            </w:tblGrid>
            <w:tr w:rsidR="00F72F52" w:rsidRPr="00BC5998" w:rsidTr="00305E93">
              <w:trPr>
                <w:trHeight w:val="2415"/>
                <w:tblCellSpacing w:w="0" w:type="dxa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72F52" w:rsidRPr="00BC5998" w:rsidRDefault="00F72F52" w:rsidP="00305E93">
                  <w:pPr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F72F52" w:rsidRPr="00BC5998" w:rsidRDefault="00F72F52" w:rsidP="00305E9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885"/>
          <w:jc w:val="center"/>
        </w:trPr>
        <w:tc>
          <w:tcPr>
            <w:tcW w:w="9482" w:type="dxa"/>
            <w:gridSpan w:val="2"/>
            <w:tcBorders>
              <w:top w:val="single" w:sz="8" w:space="0" w:color="F79646"/>
              <w:left w:val="nil"/>
              <w:bottom w:val="single" w:sz="8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Přírodní vědy aktivně a interaktivně</w:t>
            </w:r>
          </w:p>
        </w:tc>
      </w:tr>
      <w:tr w:rsidR="00F72F52" w:rsidRPr="00BC5998" w:rsidTr="00305E93">
        <w:trPr>
          <w:trHeight w:val="975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Elektronický materiál byl vytvořen v rámci projektu OP VK CZ.1.07/1.1.24/01.0040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Zvyšování kvality vzdělávání v Moravskoslezském kraji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9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F52" w:rsidRPr="00BC5998" w:rsidRDefault="00F72F52" w:rsidP="00305E93">
            <w:pPr>
              <w:jc w:val="center"/>
              <w:rPr>
                <w:rFonts w:ascii="Arial" w:hAnsi="Arial" w:cs="Arial"/>
                <w:caps/>
                <w:color w:val="000000"/>
                <w:sz w:val="24"/>
                <w:szCs w:val="24"/>
              </w:rPr>
            </w:pPr>
            <w:r w:rsidRPr="00BC5998">
              <w:rPr>
                <w:rFonts w:ascii="Arial" w:hAnsi="Arial" w:cs="Arial"/>
                <w:color w:val="000000"/>
                <w:sz w:val="24"/>
                <w:szCs w:val="24"/>
              </w:rPr>
              <w:t>Střední průmyslová škola stavební, Havířov, příspěvková organizace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EM</w:t>
            </w:r>
          </w:p>
        </w:tc>
        <w:tc>
          <w:tcPr>
            <w:tcW w:w="7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4D79D4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Výpočty v obecném trojúhelníku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Název sady EM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4D79D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BUL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MAT</w:t>
            </w:r>
            <w:r w:rsidRPr="00BC5998">
              <w:rPr>
                <w:rFonts w:ascii="Arial" w:hAnsi="Arial" w:cs="Arial"/>
                <w:color w:val="000000"/>
              </w:rPr>
              <w:t>_</w:t>
            </w:r>
            <w:r>
              <w:rPr>
                <w:rFonts w:ascii="Arial" w:hAnsi="Arial" w:cs="Arial"/>
                <w:color w:val="000000"/>
              </w:rPr>
              <w:t>1</w:t>
            </w:r>
            <w:r w:rsidR="004D79D4">
              <w:rPr>
                <w:rFonts w:ascii="Arial" w:hAnsi="Arial" w:cs="Arial"/>
                <w:color w:val="000000"/>
              </w:rPr>
              <w:t>7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Matematika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Vzdělávací oblast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Člověk a příroda, Informační a komunikační technologie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Autor</w:t>
            </w:r>
          </w:p>
        </w:tc>
        <w:tc>
          <w:tcPr>
            <w:tcW w:w="7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 xml:space="preserve">Mgr. </w:t>
            </w:r>
            <w:r>
              <w:rPr>
                <w:rFonts w:ascii="Arial" w:hAnsi="Arial" w:cs="Arial"/>
                <w:color w:val="000000"/>
              </w:rPr>
              <w:t>Iveta Bulawová</w:t>
            </w:r>
          </w:p>
        </w:tc>
      </w:tr>
      <w:tr w:rsidR="00F72F52" w:rsidRPr="00BC5998" w:rsidTr="00305E93">
        <w:trPr>
          <w:trHeight w:val="522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Ročník</w:t>
            </w:r>
          </w:p>
        </w:tc>
        <w:tc>
          <w:tcPr>
            <w:tcW w:w="73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735B77" w:rsidRDefault="00226352" w:rsidP="00305E93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F72F52">
              <w:rPr>
                <w:rFonts w:ascii="Arial" w:hAnsi="Arial" w:cs="Arial"/>
                <w:color w:val="000000"/>
              </w:rPr>
              <w:t xml:space="preserve">. a 4.. </w:t>
            </w:r>
            <w:r w:rsidR="00F72F52" w:rsidRPr="00735B77">
              <w:rPr>
                <w:rFonts w:ascii="Arial" w:hAnsi="Arial" w:cs="Arial"/>
                <w:color w:val="000000"/>
              </w:rPr>
              <w:t xml:space="preserve"> (Pozemní stavitelství)</w:t>
            </w:r>
          </w:p>
        </w:tc>
      </w:tr>
      <w:tr w:rsidR="00F72F52" w:rsidRPr="00BC5998" w:rsidTr="00305E93">
        <w:trPr>
          <w:trHeight w:val="51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C5998">
              <w:rPr>
                <w:rFonts w:ascii="Arial" w:hAnsi="Arial" w:cs="Arial"/>
                <w:b/>
                <w:bCs/>
                <w:color w:val="000000"/>
              </w:rPr>
              <w:t>Anotace</w:t>
            </w:r>
          </w:p>
        </w:tc>
        <w:tc>
          <w:tcPr>
            <w:tcW w:w="73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E834E5" w:rsidP="0083032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Pracovní list pro studenty </w:t>
            </w:r>
            <w:r w:rsidR="004D79D4">
              <w:rPr>
                <w:rFonts w:ascii="Arial" w:hAnsi="Arial" w:cs="Arial"/>
                <w:color w:val="000000"/>
              </w:rPr>
              <w:t>je možno využít k</w:t>
            </w:r>
            <w:r>
              <w:rPr>
                <w:rFonts w:ascii="Arial" w:hAnsi="Arial" w:cs="Arial"/>
                <w:color w:val="000000"/>
              </w:rPr>
              <w:t xml:space="preserve"> výpočt</w:t>
            </w:r>
            <w:r w:rsidR="004D79D4">
              <w:rPr>
                <w:rFonts w:ascii="Arial" w:hAnsi="Arial" w:cs="Arial"/>
                <w:color w:val="000000"/>
              </w:rPr>
              <w:t>ům</w:t>
            </w:r>
            <w:r>
              <w:rPr>
                <w:rFonts w:ascii="Arial" w:hAnsi="Arial" w:cs="Arial"/>
                <w:color w:val="000000"/>
              </w:rPr>
              <w:t xml:space="preserve"> pomocí </w:t>
            </w:r>
            <w:r w:rsidR="004D79D4">
              <w:rPr>
                <w:rFonts w:ascii="Arial" w:hAnsi="Arial" w:cs="Arial"/>
                <w:color w:val="000000"/>
              </w:rPr>
              <w:t>sinové a kosino</w:t>
            </w:r>
            <w:r w:rsidR="00830326">
              <w:rPr>
                <w:rFonts w:ascii="Arial" w:hAnsi="Arial" w:cs="Arial"/>
                <w:color w:val="000000"/>
              </w:rPr>
              <w:t>vé</w:t>
            </w:r>
            <w:r>
              <w:rPr>
                <w:rFonts w:ascii="Arial" w:hAnsi="Arial" w:cs="Arial"/>
                <w:color w:val="000000"/>
              </w:rPr>
              <w:t xml:space="preserve"> věty. Obrázky 1 až </w:t>
            </w:r>
            <w:r w:rsidR="00830326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byly vytvořeny pomocí programu Geogebra.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F52" w:rsidRPr="00BC5998" w:rsidTr="00305E93">
        <w:trPr>
          <w:trHeight w:val="300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F52" w:rsidRPr="00BC5998" w:rsidRDefault="00F72F52" w:rsidP="00305E93">
            <w:pPr>
              <w:rPr>
                <w:rFonts w:ascii="Arial" w:hAnsi="Arial" w:cs="Arial"/>
                <w:color w:val="000000"/>
              </w:rPr>
            </w:pPr>
            <w:r w:rsidRPr="00BC5998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:rsidR="00F72F52" w:rsidRDefault="00F72F52"/>
    <w:p w:rsidR="00F72F52" w:rsidRDefault="00F72F52">
      <w:r>
        <w:br w:type="page"/>
      </w:r>
    </w:p>
    <w:tbl>
      <w:tblPr>
        <w:tblStyle w:val="Mkatabulky"/>
        <w:tblW w:w="11482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</w:tblGrid>
      <w:tr w:rsidR="004F7389" w:rsidTr="00FC35BE">
        <w:tc>
          <w:tcPr>
            <w:tcW w:w="11482" w:type="dxa"/>
            <w:shd w:val="clear" w:color="auto" w:fill="auto"/>
          </w:tcPr>
          <w:p w:rsidR="004F7389" w:rsidRDefault="002D0D70" w:rsidP="004F7389">
            <w:pPr>
              <w:pStyle w:val="Nzev"/>
              <w:jc w:val="center"/>
            </w:pPr>
            <w:r>
              <w:lastRenderedPageBreak/>
              <w:t>Výpočty v obecném trojúhelníku</w:t>
            </w:r>
          </w:p>
          <w:p w:rsidR="002D0D70" w:rsidRPr="002D0D70" w:rsidRDefault="0036780D" w:rsidP="002D0D70">
            <w:pPr>
              <w:rPr>
                <w:rFonts w:eastAsiaTheme="minorEastAsia"/>
                <w:sz w:val="52"/>
                <w:szCs w:val="5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  <w:sz w:val="52"/>
                    <w:szCs w:val="52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  <w:sz w:val="52"/>
                    <w:szCs w:val="5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sinγ</m:t>
                    </m:r>
                  </m:den>
                </m:f>
              </m:oMath>
            </m:oMathPara>
          </w:p>
          <w:p w:rsidR="002D0D70" w:rsidRPr="001D7A10" w:rsidRDefault="002D0D70" w:rsidP="002D0D70">
            <w:pPr>
              <w:rPr>
                <w:rFonts w:eastAsiaTheme="minorEastAsia"/>
                <w:sz w:val="32"/>
                <w:szCs w:val="32"/>
              </w:rPr>
            </w:pPr>
          </w:p>
          <w:p w:rsidR="00A6174C" w:rsidRDefault="00A6174C" w:rsidP="001D7A10">
            <w:pPr>
              <w:keepNext/>
              <w:jc w:val="center"/>
            </w:pPr>
          </w:p>
          <w:p w:rsidR="00EA01C6" w:rsidRPr="00AC3AA5" w:rsidRDefault="0036780D" w:rsidP="00FC35BE">
            <w:pPr>
              <w:rPr>
                <w:rFonts w:eastAsiaTheme="minorEastAsia"/>
                <w:sz w:val="52"/>
                <w:szCs w:val="52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 xml:space="preserve">2 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52"/>
                        <w:szCs w:val="5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52"/>
                        <w:szCs w:val="5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52"/>
                    <w:szCs w:val="52"/>
                  </w:rPr>
                  <m:t>-2.a.b.cos</m:t>
                </m:r>
                <m:r>
                  <w:rPr>
                    <w:rFonts w:ascii="Cambria Math" w:hAnsi="Cambria Math"/>
                    <w:i/>
                    <w:sz w:val="52"/>
                    <w:szCs w:val="52"/>
                  </w:rPr>
                  <w:sym w:font="Symbol" w:char="F067"/>
                </m:r>
              </m:oMath>
            </m:oMathPara>
          </w:p>
          <w:p w:rsidR="00FC35BE" w:rsidRDefault="00FC35BE" w:rsidP="00FC35BE">
            <w:pPr>
              <w:rPr>
                <w:rFonts w:eastAsiaTheme="minorEastAsia"/>
                <w:color w:val="0070C0"/>
                <w:sz w:val="52"/>
                <w:szCs w:val="52"/>
              </w:rPr>
            </w:pPr>
          </w:p>
          <w:p w:rsidR="00FC35BE" w:rsidRPr="001D7A10" w:rsidRDefault="00FC35BE" w:rsidP="00FC35BE">
            <w:pPr>
              <w:rPr>
                <w:sz w:val="36"/>
                <w:szCs w:val="36"/>
              </w:rPr>
            </w:pPr>
          </w:p>
        </w:tc>
      </w:tr>
    </w:tbl>
    <w:p w:rsidR="002A5D1F" w:rsidRDefault="002A5D1F"/>
    <w:tbl>
      <w:tblPr>
        <w:tblStyle w:val="Mkatabulky"/>
        <w:tblW w:w="11058" w:type="dxa"/>
        <w:tblInd w:w="-885" w:type="dxa"/>
        <w:tblLook w:val="04A0" w:firstRow="1" w:lastRow="0" w:firstColumn="1" w:lastColumn="0" w:noHBand="0" w:noVBand="1"/>
      </w:tblPr>
      <w:tblGrid>
        <w:gridCol w:w="3403"/>
        <w:gridCol w:w="425"/>
        <w:gridCol w:w="3332"/>
        <w:gridCol w:w="3898"/>
      </w:tblGrid>
      <w:tr w:rsidR="004B3948" w:rsidTr="00B61801"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3948" w:rsidRDefault="004B3948" w:rsidP="00AF7F97">
            <w:pPr>
              <w:pStyle w:val="Nadpis1"/>
              <w:spacing w:before="0"/>
              <w:outlineLvl w:val="0"/>
            </w:pPr>
            <w:r>
              <w:t xml:space="preserve">Příklad </w:t>
            </w:r>
            <w:r w:rsidR="00831BBD">
              <w:t>1</w:t>
            </w:r>
          </w:p>
          <w:p w:rsidR="004B3948" w:rsidRDefault="004B3948" w:rsidP="00AF7F97">
            <w:pPr>
              <w:keepNext/>
            </w:pPr>
            <w:r>
              <w:t xml:space="preserve">Dopočítej zbylé údaje v daném trojúhelníku: </w:t>
            </w:r>
          </w:p>
          <w:p w:rsidR="00830326" w:rsidRDefault="004B3948" w:rsidP="00830326">
            <w:pPr>
              <w:keepNext/>
              <w:jc w:val="center"/>
            </w:pPr>
            <w:r>
              <w:rPr>
                <w:noProof/>
                <w:sz w:val="24"/>
                <w:lang w:eastAsia="cs-CZ"/>
              </w:rPr>
              <w:drawing>
                <wp:inline distT="0" distB="0" distL="0" distR="0" wp14:anchorId="75F738A8" wp14:editId="28457B58">
                  <wp:extent cx="2941608" cy="2254524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707" cy="225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3948" w:rsidRDefault="00830326" w:rsidP="00830326">
            <w:pPr>
              <w:pStyle w:val="Titulek"/>
              <w:jc w:val="center"/>
              <w:rPr>
                <w:rFonts w:eastAsiaTheme="minorEastAsia" w:cstheme="minorHAnsi"/>
              </w:rPr>
            </w:pPr>
            <w:r>
              <w:t xml:space="preserve">Obrázek </w:t>
            </w:r>
            <w:fldSimple w:instr=" SEQ Obrázek \* ARABIC ">
              <w:r>
                <w:rPr>
                  <w:noProof/>
                </w:rPr>
                <w:t>1</w:t>
              </w:r>
            </w:fldSimple>
          </w:p>
          <w:p w:rsidR="004B3948" w:rsidRPr="001D1058" w:rsidRDefault="004B3948" w:rsidP="00AF7F97">
            <w:pPr>
              <w:pStyle w:val="Nadpis1"/>
              <w:spacing w:before="120"/>
              <w:outlineLvl w:val="0"/>
            </w:pPr>
            <w:r>
              <w:t>Řešení</w:t>
            </w:r>
          </w:p>
        </w:tc>
      </w:tr>
      <w:tr w:rsidR="004B3948" w:rsidTr="00B61801"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4B3948" w:rsidRDefault="004B3948" w:rsidP="004B3948">
            <w:pPr>
              <w:spacing w:after="200"/>
            </w:pPr>
            <w:r>
              <w:t>c</w:t>
            </w:r>
            <w:r>
              <w:rPr>
                <w:vertAlign w:val="superscript"/>
              </w:rPr>
              <w:t xml:space="preserve">2 </w:t>
            </w:r>
            <w:r>
              <w:t>= a</w:t>
            </w:r>
            <w:r>
              <w:rPr>
                <w:vertAlign w:val="superscript"/>
              </w:rPr>
              <w:t>2</w:t>
            </w:r>
            <w:r>
              <w:t xml:space="preserve"> + b</w:t>
            </w:r>
            <w:r>
              <w:rPr>
                <w:vertAlign w:val="superscript"/>
              </w:rPr>
              <w:t>2</w:t>
            </w:r>
            <w:r>
              <w:t xml:space="preserve"> – 2.a.b.cos</w:t>
            </w:r>
            <w:r>
              <w:sym w:font="Symbol" w:char="F067"/>
            </w:r>
          </w:p>
          <w:p w:rsidR="004B3948" w:rsidRPr="00F135AD" w:rsidRDefault="0036780D" w:rsidP="004B3948">
            <w:pPr>
              <w:spacing w:before="120" w:after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–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–2.a.b</m:t>
                    </m:r>
                  </m:den>
                </m:f>
                <m:r>
                  <w:rPr>
                    <w:rFonts w:ascii="Cambria Math" w:hAnsi="Cambria Math"/>
                  </w:rPr>
                  <m:t>=cos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4B3948" w:rsidRPr="00F135AD" w:rsidRDefault="0036780D" w:rsidP="004B3948">
            <w:pPr>
              <w:spacing w:before="120" w:after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23,5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– 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14,7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vertAlign w:val="superscript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–2.14,7.20</m:t>
                    </m:r>
                  </m:den>
                </m:f>
                <m:r>
                  <w:rPr>
                    <w:rFonts w:ascii="Cambria Math" w:hAnsi="Cambria Math"/>
                  </w:rPr>
                  <m:t>=cos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  <m:r>
                  <w:rPr>
                    <w:rFonts w:ascii="Cambria Math" w:hAnsi="Cambria Math"/>
                  </w:rPr>
                  <m:t xml:space="preserve"> </m:t>
                </m:r>
              </m:oMath>
            </m:oMathPara>
          </w:p>
          <w:p w:rsidR="004B3948" w:rsidRDefault="004B3948" w:rsidP="004B3948">
            <w:pPr>
              <w:spacing w:after="200"/>
              <w:rPr>
                <w:rFonts w:ascii="Cambria Math" w:eastAsiaTheme="minorEastAsia" w:hAnsi="Cambria Math"/>
                <w:b/>
                <w:iCs/>
                <w:color w:val="FF0000"/>
              </w:rPr>
            </w:pPr>
            <w:r>
              <w:rPr>
                <w:rFonts w:ascii="Cambria Math" w:hAnsi="Cambria Math"/>
                <w:b/>
                <w:color w:val="FF0000"/>
              </w:rPr>
              <w:t>83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>
              <w:rPr>
                <w:rFonts w:ascii="Cambria Math" w:hAnsi="Cambria Math"/>
                <w:b/>
                <w:color w:val="FF0000"/>
              </w:rPr>
              <w:t>46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>
              <w:rPr>
                <w:rFonts w:ascii="Cambria Math" w:hAnsi="Cambria Math"/>
                <w:b/>
                <w:color w:val="FF0000"/>
              </w:rPr>
              <w:t>1,3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'' = </w:t>
            </w:r>
            <m:oMath>
              <m:r>
                <m:rPr>
                  <m:sty m:val="bi"/>
                </m:rPr>
                <w:rPr>
                  <w:rFonts w:ascii="Cambria Math" w:hAnsi="Cambria Math"/>
                  <w:b/>
                  <w:i/>
                  <w:color w:val="FF0000"/>
                </w:rPr>
                <w:sym w:font="Symbol" w:char="F067"/>
              </m:r>
            </m:oMath>
            <w:r w:rsidRPr="001D1058">
              <w:t xml:space="preserve"> </w:t>
            </w:r>
          </w:p>
          <w:p w:rsidR="004B3948" w:rsidRPr="007648CD" w:rsidRDefault="004B3948" w:rsidP="00AF7F97"/>
          <w:p w:rsidR="004B3948" w:rsidRPr="007648CD" w:rsidRDefault="004B3948" w:rsidP="00AF7F97"/>
        </w:tc>
        <w:tc>
          <w:tcPr>
            <w:tcW w:w="37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948" w:rsidRPr="00305E93" w:rsidRDefault="0036780D" w:rsidP="004B3948">
            <w:pPr>
              <w:spacing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67"/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β</m:t>
                </m:r>
              </m:oMath>
            </m:oMathPara>
          </w:p>
          <w:p w:rsidR="004B3948" w:rsidRDefault="004B3948" w:rsidP="004B3948">
            <w:pPr>
              <w:spacing w:afterLines="120" w:after="288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b=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  <w:i/>
                    </w:rPr>
                    <w:sym w:font="Symbol" w:char="F067"/>
                  </m:r>
                </m:den>
              </m:f>
              <m:r>
                <w:rPr>
                  <w:rFonts w:ascii="Cambria Math" w:hAnsi="Cambria Math"/>
                </w:rPr>
                <m:t xml:space="preserve"> .sin β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/.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  <w:i/>
                    </w:rPr>
                    <w:sym w:font="Symbol" w:char="F067"/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</w:p>
          <w:p w:rsidR="004B3948" w:rsidRPr="00B3444F" w:rsidRDefault="004B3948" w:rsidP="004B3948">
            <w:pPr>
              <w:spacing w:afterLines="120" w:after="288"/>
            </w:pPr>
            <m:oMath>
              <m:r>
                <w:rPr>
                  <w:rFonts w:ascii="Cambria Math" w:hAnsi="Cambria Math"/>
                </w:rPr>
                <m:t>b 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  <w:i/>
                    </w:rPr>
                    <w:sym w:font="Symbol" w:char="F067"/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  <m:r>
                <w:rPr>
                  <w:rFonts w:ascii="Cambria Math" w:hAnsi="Cambria Math"/>
                </w:rPr>
                <m:t xml:space="preserve"> = sin β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</m:t>
              </m:r>
            </m:oMath>
          </w:p>
          <w:p w:rsidR="004B3948" w:rsidRPr="00BA1C1C" w:rsidRDefault="00BA1C1C" w:rsidP="004B3948">
            <w:pPr>
              <w:spacing w:afterLines="120" w:after="288"/>
              <w:rPr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20 .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83° 46´ 1,32´´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23,5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= sin β</m:t>
              </m:r>
            </m:oMath>
            <w:r w:rsidR="004B3948" w:rsidRPr="00BA1C1C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 </m:t>
              </m:r>
            </m:oMath>
          </w:p>
          <w:p w:rsidR="004B3948" w:rsidRPr="007648CD" w:rsidRDefault="004B3948" w:rsidP="00831BBD">
            <w:pPr>
              <w:spacing w:beforeLines="200" w:before="480"/>
              <w:rPr>
                <w:rFonts w:eastAsiaTheme="minorEastAsia"/>
              </w:rPr>
            </w:pPr>
            <w:r>
              <w:rPr>
                <w:rFonts w:ascii="Cambria Math" w:hAnsi="Cambria Math"/>
                <w:b/>
                <w:color w:val="FF0000"/>
              </w:rPr>
              <w:t>5</w:t>
            </w:r>
            <w:r w:rsidR="00B61801">
              <w:rPr>
                <w:rFonts w:ascii="Cambria Math" w:hAnsi="Cambria Math"/>
                <w:b/>
                <w:color w:val="FF0000"/>
              </w:rPr>
              <w:t>7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>
              <w:rPr>
                <w:rFonts w:ascii="Cambria Math" w:hAnsi="Cambria Math"/>
                <w:b/>
                <w:color w:val="FF0000"/>
              </w:rPr>
              <w:t>4</w:t>
            </w:r>
            <w:r w:rsidR="00B61801">
              <w:rPr>
                <w:rFonts w:ascii="Cambria Math" w:hAnsi="Cambria Math"/>
                <w:b/>
                <w:color w:val="FF0000"/>
              </w:rPr>
              <w:t>6</w:t>
            </w:r>
            <w:r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B61801">
              <w:rPr>
                <w:rFonts w:ascii="Cambria Math" w:hAnsi="Cambria Math"/>
                <w:b/>
                <w:color w:val="FF0000"/>
              </w:rPr>
              <w:t>57,98</w:t>
            </w:r>
            <w:r w:rsidRPr="007648CD">
              <w:rPr>
                <w:rFonts w:ascii="Cambria Math" w:hAnsi="Cambria Math"/>
                <w:b/>
                <w:color w:val="FF0000"/>
              </w:rPr>
              <w:t xml:space="preserve">'' = </w:t>
            </w: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β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4B3948" w:rsidRPr="00B61801" w:rsidRDefault="004B3948" w:rsidP="004B3948">
            <w:pPr>
              <w:spacing w:beforeLines="200" w:before="48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eastAsiaTheme="minorEastAsia"/>
              </w:rPr>
              <w:t xml:space="preserve"> = 180</w:t>
            </w:r>
            <w:r>
              <w:rPr>
                <w:rFonts w:eastAsiaTheme="minorEastAsia" w:cstheme="minorHAnsi"/>
              </w:rPr>
              <w:t>°</w:t>
            </w:r>
            <w:r>
              <w:rPr>
                <w:rFonts w:eastAsiaTheme="minorEastAsia"/>
              </w:rPr>
              <w:t xml:space="preserve"> - </w:t>
            </w:r>
            <w:r w:rsidR="00B61801" w:rsidRPr="00BA1C1C">
              <w:rPr>
                <w:rFonts w:ascii="Cambria Math" w:hAnsi="Cambria Math"/>
              </w:rPr>
              <w:t xml:space="preserve">83° 46' 1,3'' </w:t>
            </w:r>
            <w:r w:rsidRPr="00BA1C1C">
              <w:rPr>
                <w:rFonts w:eastAsiaTheme="minorEastAsia"/>
              </w:rPr>
              <w:t xml:space="preserve">- </w:t>
            </w:r>
            <w:r w:rsidR="00B61801" w:rsidRPr="00BA1C1C">
              <w:rPr>
                <w:rFonts w:ascii="Cambria Math" w:hAnsi="Cambria Math"/>
              </w:rPr>
              <w:t>57° 46' 57,98''</w:t>
            </w:r>
          </w:p>
          <w:p w:rsidR="004B3948" w:rsidRPr="001701F0" w:rsidRDefault="004B3948" w:rsidP="004B3948">
            <w:pPr>
              <w:spacing w:before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α</m:t>
              </m:r>
            </m:oMath>
            <w:r w:rsidRPr="001701F0">
              <w:rPr>
                <w:rFonts w:ascii="Cambria Math" w:hAnsi="Cambria Math"/>
                <w:b/>
                <w:color w:val="FF0000"/>
              </w:rPr>
              <w:t xml:space="preserve"> = </w:t>
            </w:r>
            <w:r w:rsidR="00D344D3">
              <w:rPr>
                <w:rFonts w:ascii="Cambria Math" w:hAnsi="Cambria Math"/>
                <w:b/>
                <w:color w:val="FF0000"/>
              </w:rPr>
              <w:t>38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D344D3">
              <w:rPr>
                <w:rFonts w:ascii="Cambria Math" w:hAnsi="Cambria Math"/>
                <w:b/>
                <w:color w:val="FF0000"/>
              </w:rPr>
              <w:t>2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7' </w:t>
            </w:r>
            <w:r w:rsidR="00D344D3">
              <w:rPr>
                <w:rFonts w:ascii="Cambria Math" w:hAnsi="Cambria Math"/>
                <w:b/>
                <w:color w:val="FF0000"/>
              </w:rPr>
              <w:t>0</w:t>
            </w:r>
            <w:r w:rsidRPr="001701F0">
              <w:rPr>
                <w:rFonts w:ascii="Cambria Math" w:hAnsi="Cambria Math"/>
                <w:b/>
                <w:color w:val="FF0000"/>
              </w:rPr>
              <w:t>,7</w:t>
            </w:r>
            <w:r w:rsidR="00D344D3">
              <w:rPr>
                <w:rFonts w:ascii="Cambria Math" w:hAnsi="Cambria Math"/>
                <w:b/>
                <w:color w:val="FF0000"/>
              </w:rPr>
              <w:t>2</w:t>
            </w:r>
            <w:r w:rsidRPr="001701F0">
              <w:rPr>
                <w:rFonts w:ascii="Cambria Math" w:hAnsi="Cambria Math"/>
                <w:b/>
                <w:color w:val="FF0000"/>
              </w:rPr>
              <w:t>''</w:t>
            </w:r>
          </w:p>
          <w:p w:rsidR="004B3948" w:rsidRPr="00C76248" w:rsidRDefault="004B3948" w:rsidP="00B61801">
            <w:pPr>
              <w:spacing w:before="200"/>
            </w:pPr>
          </w:p>
        </w:tc>
      </w:tr>
      <w:tr w:rsidR="00123236" w:rsidTr="00AF7F97"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3236" w:rsidRDefault="00123236" w:rsidP="00AF7F97">
            <w:pPr>
              <w:pStyle w:val="Nadpis1"/>
              <w:spacing w:before="0"/>
              <w:outlineLvl w:val="0"/>
            </w:pPr>
            <w:r>
              <w:lastRenderedPageBreak/>
              <w:t>Příklad 2</w:t>
            </w:r>
          </w:p>
          <w:p w:rsidR="00123236" w:rsidRDefault="00123236" w:rsidP="00AF7F97">
            <w:pPr>
              <w:keepNext/>
            </w:pPr>
            <w:r>
              <w:t xml:space="preserve">Dopočítej zbylé údaje v daném trojúhelníku: </w:t>
            </w:r>
          </w:p>
          <w:p w:rsidR="00830326" w:rsidRDefault="005D0A3C" w:rsidP="00830326">
            <w:pPr>
              <w:keepNext/>
              <w:jc w:val="center"/>
            </w:pPr>
            <w:r>
              <w:object w:dxaOrig="6435" w:dyaOrig="39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85pt;height:163pt" o:ole="">
                  <v:imagedata r:id="rId9" o:title=""/>
                </v:shape>
                <o:OLEObject Type="Embed" ProgID="PBrush" ShapeID="_x0000_i1025" DrawAspect="Content" ObjectID="_1522036957" r:id="rId10"/>
              </w:object>
            </w:r>
          </w:p>
          <w:p w:rsidR="00123236" w:rsidRDefault="00830326" w:rsidP="00830326">
            <w:pPr>
              <w:pStyle w:val="Titulek"/>
              <w:jc w:val="center"/>
              <w:rPr>
                <w:rFonts w:eastAsiaTheme="minorEastAsia" w:cstheme="minorHAnsi"/>
              </w:rPr>
            </w:pPr>
            <w:r>
              <w:t xml:space="preserve">Obrázek </w:t>
            </w:r>
            <w:fldSimple w:instr=" SEQ Obrázek \* ARABIC ">
              <w:r>
                <w:rPr>
                  <w:noProof/>
                </w:rPr>
                <w:t>2</w:t>
              </w:r>
            </w:fldSimple>
          </w:p>
          <w:p w:rsidR="00123236" w:rsidRPr="001D1058" w:rsidRDefault="00123236" w:rsidP="00AF7F97">
            <w:pPr>
              <w:pStyle w:val="Nadpis1"/>
              <w:spacing w:before="120"/>
              <w:outlineLvl w:val="0"/>
            </w:pPr>
            <w:r>
              <w:t>Řešení</w:t>
            </w:r>
          </w:p>
        </w:tc>
      </w:tr>
      <w:tr w:rsidR="00123236" w:rsidTr="005D0A3C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3236" w:rsidRDefault="005D0A3C" w:rsidP="00AF7F97">
            <w:pPr>
              <w:spacing w:after="200"/>
            </w:pPr>
            <w:r>
              <w:t>b</w:t>
            </w:r>
            <w:r w:rsidR="00123236">
              <w:rPr>
                <w:vertAlign w:val="superscript"/>
              </w:rPr>
              <w:t xml:space="preserve">2 </w:t>
            </w:r>
            <w:r w:rsidR="00123236">
              <w:t>= a</w:t>
            </w:r>
            <w:r w:rsidR="00123236">
              <w:rPr>
                <w:vertAlign w:val="superscript"/>
              </w:rPr>
              <w:t>2</w:t>
            </w:r>
            <w:r w:rsidR="00123236">
              <w:t xml:space="preserve"> + </w:t>
            </w:r>
            <w:r>
              <w:t>c</w:t>
            </w:r>
            <w:r w:rsidR="00123236">
              <w:rPr>
                <w:vertAlign w:val="superscript"/>
              </w:rPr>
              <w:t>2</w:t>
            </w:r>
            <w:r w:rsidR="00123236">
              <w:t xml:space="preserve"> – 2.a.</w:t>
            </w:r>
            <w:r>
              <w:t>c</w:t>
            </w:r>
            <w:r w:rsidR="00123236">
              <w:t>.cos</w:t>
            </w:r>
            <w:r w:rsidR="00123236">
              <w:sym w:font="Symbol" w:char="F067"/>
            </w:r>
          </w:p>
          <w:p w:rsidR="005D0A3C" w:rsidRPr="005D0A3C" w:rsidRDefault="005D0A3C" w:rsidP="005D0A3C">
            <w:pPr>
              <w:spacing w:after="200"/>
            </w:pPr>
            <w:r>
              <w:t>b</w:t>
            </w:r>
            <w:r>
              <w:rPr>
                <w:vertAlign w:val="superscript"/>
              </w:rPr>
              <w:t xml:space="preserve">2 </w:t>
            </w:r>
            <w:r>
              <w:t>= 19</w:t>
            </w:r>
            <w:r>
              <w:rPr>
                <w:vertAlign w:val="superscript"/>
              </w:rPr>
              <w:t>2</w:t>
            </w:r>
            <w:r>
              <w:t xml:space="preserve"> + 14,9</w:t>
            </w:r>
            <w:r>
              <w:rPr>
                <w:vertAlign w:val="superscript"/>
              </w:rPr>
              <w:t>2</w:t>
            </w:r>
            <w:r>
              <w:t xml:space="preserve"> – 2.19.14,9.</w:t>
            </w:r>
            <w:r w:rsidRPr="005D0A3C">
              <w:t>cos</w:t>
            </w:r>
            <w:r>
              <w:rPr>
                <w:rFonts w:ascii="Cambria Math" w:hAnsi="Cambria Math"/>
              </w:rPr>
              <w:t>65</w:t>
            </w:r>
            <w:r w:rsidRPr="005D0A3C">
              <w:rPr>
                <w:rFonts w:ascii="Cambria Math" w:hAnsi="Cambria Math"/>
              </w:rPr>
              <w:t xml:space="preserve">° </w:t>
            </w:r>
            <w:r>
              <w:rPr>
                <w:rFonts w:ascii="Cambria Math" w:hAnsi="Cambria Math"/>
              </w:rPr>
              <w:t>20</w:t>
            </w:r>
            <w:r w:rsidRPr="005D0A3C">
              <w:rPr>
                <w:rFonts w:ascii="Cambria Math" w:hAnsi="Cambria Math"/>
              </w:rPr>
              <w:t>'</w:t>
            </w:r>
          </w:p>
          <w:p w:rsidR="005D0A3C" w:rsidRPr="004A14BF" w:rsidRDefault="005D0A3C" w:rsidP="00AF7F97">
            <w:pPr>
              <w:spacing w:after="200"/>
              <w:rPr>
                <w:b/>
                <w:color w:val="FF0000"/>
              </w:rPr>
            </w:pPr>
            <w:r w:rsidRPr="004A14BF">
              <w:rPr>
                <w:b/>
                <w:color w:val="FF0000"/>
              </w:rPr>
              <w:t>b = 18,62</w:t>
            </w:r>
          </w:p>
          <w:p w:rsidR="00123236" w:rsidRPr="007648CD" w:rsidRDefault="00123236" w:rsidP="00AF7F97"/>
          <w:p w:rsidR="00123236" w:rsidRPr="007648CD" w:rsidRDefault="00123236" w:rsidP="00AF7F97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123236" w:rsidRPr="00305E93" w:rsidRDefault="0036780D" w:rsidP="00AF7F97">
            <w:pPr>
              <w:spacing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α</m:t>
                </m:r>
              </m:oMath>
            </m:oMathPara>
          </w:p>
          <w:p w:rsidR="00123236" w:rsidRDefault="00063B3F" w:rsidP="00AF7F97">
            <w:pPr>
              <w:spacing w:afterLines="120" w:after="288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a=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sinβ</m:t>
                  </m:r>
                </m:den>
              </m:f>
              <m:r>
                <w:rPr>
                  <w:rFonts w:ascii="Cambria Math" w:hAnsi="Cambria Math"/>
                </w:rPr>
                <m:t xml:space="preserve"> .sin α</m:t>
              </m:r>
            </m:oMath>
            <w:r w:rsidR="00123236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>/.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sinβ</m:t>
                  </m:r>
                </m:num>
                <m:den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</w:p>
          <w:p w:rsidR="00123236" w:rsidRPr="00B3444F" w:rsidRDefault="00063B3F" w:rsidP="00AF7F97">
            <w:pPr>
              <w:spacing w:afterLines="120" w:after="288"/>
            </w:pPr>
            <m:oMath>
              <m:r>
                <w:rPr>
                  <w:rFonts w:ascii="Cambria Math" w:hAnsi="Cambria Math"/>
                </w:rPr>
                <m:t>a 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sinβ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w:rPr>
                  <w:rFonts w:ascii="Cambria Math" w:hAnsi="Cambria Math"/>
                </w:rPr>
                <m:t xml:space="preserve"> = sin α</m:t>
              </m:r>
            </m:oMath>
            <w:r w:rsidR="00123236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</m:t>
              </m:r>
            </m:oMath>
          </w:p>
          <w:p w:rsidR="00123236" w:rsidRPr="00B3444F" w:rsidRDefault="00940DCC" w:rsidP="00AF7F97">
            <w:pPr>
              <w:spacing w:afterLines="120" w:after="288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19 .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65° 20´ 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18,62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= sin α</m:t>
              </m:r>
            </m:oMath>
            <w:r w:rsidR="00123236"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</m:t>
              </m:r>
            </m:oMath>
          </w:p>
          <w:p w:rsidR="00123236" w:rsidRPr="007648CD" w:rsidRDefault="0051685C" w:rsidP="00936760">
            <w:pPr>
              <w:spacing w:beforeLines="200" w:before="480"/>
              <w:rPr>
                <w:rFonts w:eastAsiaTheme="minorEastAsia"/>
              </w:rPr>
            </w:pPr>
            <w:r>
              <w:rPr>
                <w:rFonts w:ascii="Cambria Math" w:hAnsi="Cambria Math"/>
                <w:b/>
                <w:color w:val="FF0000"/>
              </w:rPr>
              <w:t>68</w:t>
            </w:r>
            <w:r w:rsidR="00123236" w:rsidRPr="00B415ED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936760">
              <w:rPr>
                <w:rFonts w:ascii="Cambria Math" w:hAnsi="Cambria Math"/>
                <w:b/>
                <w:color w:val="FF0000"/>
              </w:rPr>
              <w:t>1</w:t>
            </w:r>
            <w:r w:rsidR="00123236" w:rsidRPr="00B415ED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936760">
              <w:rPr>
                <w:rFonts w:ascii="Cambria Math" w:hAnsi="Cambria Math"/>
                <w:b/>
                <w:color w:val="FF0000"/>
              </w:rPr>
              <w:t>2</w:t>
            </w:r>
            <w:r w:rsidR="00123236">
              <w:rPr>
                <w:rFonts w:ascii="Cambria Math" w:hAnsi="Cambria Math"/>
                <w:b/>
                <w:color w:val="FF0000"/>
              </w:rPr>
              <w:t>,</w:t>
            </w:r>
            <w:r w:rsidR="00936760">
              <w:rPr>
                <w:rFonts w:ascii="Cambria Math" w:hAnsi="Cambria Math"/>
                <w:b/>
                <w:color w:val="FF0000"/>
              </w:rPr>
              <w:t>36</w:t>
            </w:r>
            <w:r w:rsidR="00123236" w:rsidRPr="007648CD">
              <w:rPr>
                <w:rFonts w:ascii="Cambria Math" w:hAnsi="Cambria Math"/>
                <w:b/>
                <w:color w:val="FF0000"/>
              </w:rPr>
              <w:t>'' =</w:t>
            </w:r>
            <w:r w:rsidR="00123236" w:rsidRPr="00940DCC">
              <w:rPr>
                <w:rFonts w:ascii="Cambria Math" w:hAnsi="Cambria Math"/>
                <w:b/>
                <w:color w:val="FF0000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</w:rPr>
                <m:t xml:space="preserve">α </m:t>
              </m:r>
            </m:oMath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123236" w:rsidRPr="00B61801" w:rsidRDefault="00123236" w:rsidP="00AF7F97">
            <w:pPr>
              <w:spacing w:beforeLines="200" w:before="48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>
              <w:rPr>
                <w:rFonts w:eastAsiaTheme="minorEastAsia"/>
              </w:rPr>
              <w:t xml:space="preserve"> = 180</w:t>
            </w:r>
            <w:r>
              <w:rPr>
                <w:rFonts w:eastAsiaTheme="minorEastAsia" w:cstheme="minorHAnsi"/>
              </w:rPr>
              <w:t>°</w:t>
            </w:r>
            <w:r>
              <w:rPr>
                <w:rFonts w:eastAsiaTheme="minorEastAsia"/>
              </w:rPr>
              <w:t xml:space="preserve"> </w:t>
            </w:r>
            <w:r w:rsidRPr="00F12FFF">
              <w:rPr>
                <w:rFonts w:eastAsiaTheme="minorEastAsia"/>
              </w:rPr>
              <w:t xml:space="preserve">- </w:t>
            </w:r>
            <w:r w:rsidR="00F12FFF" w:rsidRPr="00F12FFF">
              <w:rPr>
                <w:rFonts w:ascii="Cambria Math" w:hAnsi="Cambria Math"/>
              </w:rPr>
              <w:t>65</w:t>
            </w:r>
            <w:r w:rsidRPr="00F12FFF">
              <w:rPr>
                <w:rFonts w:ascii="Cambria Math" w:hAnsi="Cambria Math"/>
              </w:rPr>
              <w:t xml:space="preserve">° </w:t>
            </w:r>
            <w:r w:rsidR="00F12FFF" w:rsidRPr="00F12FFF">
              <w:rPr>
                <w:rFonts w:ascii="Cambria Math" w:hAnsi="Cambria Math"/>
              </w:rPr>
              <w:t>20</w:t>
            </w:r>
            <w:r w:rsidRPr="00F12FFF">
              <w:rPr>
                <w:rFonts w:ascii="Cambria Math" w:hAnsi="Cambria Math"/>
              </w:rPr>
              <w:t>'</w:t>
            </w:r>
            <w:r w:rsidR="00F12FFF" w:rsidRPr="00F12FFF">
              <w:rPr>
                <w:rFonts w:ascii="Cambria Math" w:hAnsi="Cambria Math"/>
              </w:rPr>
              <w:t xml:space="preserve"> </w:t>
            </w:r>
            <w:r w:rsidRPr="00152A3C">
              <w:rPr>
                <w:rFonts w:eastAsiaTheme="minorEastAsia"/>
              </w:rPr>
              <w:t xml:space="preserve">- </w:t>
            </w:r>
            <w:r w:rsidR="00152A3C" w:rsidRPr="00152A3C">
              <w:rPr>
                <w:rFonts w:ascii="Cambria Math" w:hAnsi="Cambria Math"/>
              </w:rPr>
              <w:t>68° 0' 56,05''</w:t>
            </w:r>
          </w:p>
          <w:p w:rsidR="00123236" w:rsidRPr="001701F0" w:rsidRDefault="00123236" w:rsidP="00AF7F97">
            <w:pPr>
              <w:spacing w:before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color w:val="FF0000"/>
                </w:rPr>
                <m:t>α</m:t>
              </m:r>
            </m:oMath>
            <w:r w:rsidRPr="001701F0">
              <w:rPr>
                <w:rFonts w:ascii="Cambria Math" w:hAnsi="Cambria Math"/>
                <w:b/>
                <w:color w:val="FF0000"/>
              </w:rPr>
              <w:t xml:space="preserve"> = </w:t>
            </w:r>
            <w:r w:rsidR="00152A3C">
              <w:rPr>
                <w:rFonts w:ascii="Cambria Math" w:hAnsi="Cambria Math"/>
                <w:b/>
                <w:color w:val="FF0000"/>
              </w:rPr>
              <w:t>46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152A3C">
              <w:rPr>
                <w:rFonts w:ascii="Cambria Math" w:hAnsi="Cambria Math"/>
                <w:b/>
                <w:color w:val="FF0000"/>
              </w:rPr>
              <w:t>3</w:t>
            </w:r>
            <w:r w:rsidR="00936760">
              <w:rPr>
                <w:rFonts w:ascii="Cambria Math" w:hAnsi="Cambria Math"/>
                <w:b/>
                <w:color w:val="FF0000"/>
              </w:rPr>
              <w:t>8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936760">
              <w:rPr>
                <w:rFonts w:ascii="Cambria Math" w:hAnsi="Cambria Math"/>
                <w:b/>
                <w:color w:val="FF0000"/>
              </w:rPr>
              <w:t>57</w:t>
            </w:r>
            <w:r w:rsidRPr="001701F0">
              <w:rPr>
                <w:rFonts w:ascii="Cambria Math" w:hAnsi="Cambria Math"/>
                <w:b/>
                <w:color w:val="FF0000"/>
              </w:rPr>
              <w:t>,</w:t>
            </w:r>
            <w:r w:rsidR="00936760">
              <w:rPr>
                <w:rFonts w:ascii="Cambria Math" w:hAnsi="Cambria Math"/>
                <w:b/>
                <w:color w:val="FF0000"/>
              </w:rPr>
              <w:t>64</w:t>
            </w:r>
            <w:bookmarkStart w:id="0" w:name="_GoBack"/>
            <w:bookmarkEnd w:id="0"/>
            <w:r w:rsidRPr="001701F0">
              <w:rPr>
                <w:rFonts w:ascii="Cambria Math" w:hAnsi="Cambria Math"/>
                <w:b/>
                <w:color w:val="FF0000"/>
              </w:rPr>
              <w:t>''</w:t>
            </w:r>
          </w:p>
          <w:p w:rsidR="00123236" w:rsidRPr="00C76248" w:rsidRDefault="00123236" w:rsidP="00AF7F97">
            <w:pPr>
              <w:spacing w:before="200"/>
            </w:pPr>
          </w:p>
        </w:tc>
      </w:tr>
      <w:tr w:rsidR="005156CF" w:rsidTr="00AF7F97"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156CF" w:rsidRDefault="005156CF" w:rsidP="00AF7F97">
            <w:pPr>
              <w:pStyle w:val="Nadpis1"/>
              <w:spacing w:before="0"/>
              <w:outlineLvl w:val="0"/>
            </w:pPr>
            <w:r>
              <w:t>Příklad 3</w:t>
            </w:r>
          </w:p>
          <w:p w:rsidR="005156CF" w:rsidRDefault="005156CF" w:rsidP="00AF7F97">
            <w:pPr>
              <w:keepNext/>
            </w:pPr>
            <w:r>
              <w:t xml:space="preserve">Dopočítej zbylé údaje v daném trojúhelníku: </w:t>
            </w:r>
          </w:p>
          <w:p w:rsidR="00830326" w:rsidRDefault="005156CF" w:rsidP="00830326">
            <w:pPr>
              <w:keepNext/>
              <w:jc w:val="center"/>
            </w:pPr>
            <w:r>
              <w:object w:dxaOrig="7170" w:dyaOrig="3750">
                <v:shape id="_x0000_i1026" type="#_x0000_t75" style="width:319.9pt;height:167.75pt" o:ole="">
                  <v:imagedata r:id="rId11" o:title=""/>
                </v:shape>
                <o:OLEObject Type="Embed" ProgID="PBrush" ShapeID="_x0000_i1026" DrawAspect="Content" ObjectID="_1522036958" r:id="rId12"/>
              </w:object>
            </w:r>
          </w:p>
          <w:p w:rsidR="005156CF" w:rsidRDefault="00830326" w:rsidP="00830326">
            <w:pPr>
              <w:pStyle w:val="Titulek"/>
              <w:jc w:val="center"/>
              <w:rPr>
                <w:rFonts w:eastAsiaTheme="minorEastAsia" w:cstheme="minorHAnsi"/>
              </w:rPr>
            </w:pPr>
            <w:r>
              <w:t xml:space="preserve">Obrázek </w:t>
            </w:r>
            <w:fldSimple w:instr=" SEQ Obrázek \* ARABIC ">
              <w:r>
                <w:rPr>
                  <w:noProof/>
                </w:rPr>
                <w:t>3</w:t>
              </w:r>
            </w:fldSimple>
          </w:p>
          <w:p w:rsidR="005156CF" w:rsidRPr="001D1058" w:rsidRDefault="005156CF" w:rsidP="00AF7F97">
            <w:pPr>
              <w:pStyle w:val="Nadpis1"/>
              <w:spacing w:before="120"/>
              <w:outlineLvl w:val="0"/>
            </w:pPr>
            <w:r>
              <w:t>Řešení</w:t>
            </w:r>
          </w:p>
        </w:tc>
      </w:tr>
      <w:tr w:rsidR="005156CF" w:rsidTr="00AF7F97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6CF" w:rsidRPr="00B61801" w:rsidRDefault="005156CF" w:rsidP="005156CF">
            <w:pPr>
              <w:spacing w:beforeLines="200" w:before="48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  <w:i/>
                </w:rPr>
                <w:sym w:font="Symbol" w:char="F067"/>
              </m:r>
            </m:oMath>
            <w:r>
              <w:rPr>
                <w:rFonts w:eastAsiaTheme="minorEastAsia"/>
              </w:rPr>
              <w:t xml:space="preserve"> = 180</w:t>
            </w:r>
            <w:r>
              <w:rPr>
                <w:rFonts w:eastAsiaTheme="minorEastAsia" w:cstheme="minorHAnsi"/>
              </w:rPr>
              <w:t>°</w:t>
            </w:r>
            <w:r>
              <w:rPr>
                <w:rFonts w:eastAsiaTheme="minorEastAsia"/>
              </w:rPr>
              <w:t xml:space="preserve"> </w:t>
            </w:r>
            <w:r w:rsidRPr="00F12FFF">
              <w:rPr>
                <w:rFonts w:eastAsiaTheme="minorEastAsia"/>
              </w:rPr>
              <w:t xml:space="preserve">- </w:t>
            </w:r>
            <w:r w:rsidRPr="00F12FFF">
              <w:rPr>
                <w:rFonts w:ascii="Cambria Math" w:hAnsi="Cambria Math"/>
              </w:rPr>
              <w:t>6</w:t>
            </w:r>
            <w:r>
              <w:rPr>
                <w:rFonts w:ascii="Cambria Math" w:hAnsi="Cambria Math"/>
              </w:rPr>
              <w:t>0</w:t>
            </w:r>
            <w:r w:rsidRPr="00F12FFF">
              <w:rPr>
                <w:rFonts w:ascii="Cambria Math" w:hAnsi="Cambria Math"/>
              </w:rPr>
              <w:t xml:space="preserve">° </w:t>
            </w:r>
            <w:r>
              <w:rPr>
                <w:rFonts w:ascii="Cambria Math" w:hAnsi="Cambria Math"/>
              </w:rPr>
              <w:t>15</w:t>
            </w:r>
            <w:r w:rsidRPr="00F12FFF">
              <w:rPr>
                <w:rFonts w:ascii="Cambria Math" w:hAnsi="Cambria Math"/>
              </w:rPr>
              <w:t xml:space="preserve">' </w:t>
            </w:r>
            <w:r w:rsidRPr="00152A3C">
              <w:rPr>
                <w:rFonts w:eastAsiaTheme="minorEastAsia"/>
              </w:rPr>
              <w:t xml:space="preserve">- </w:t>
            </w:r>
            <w:r>
              <w:rPr>
                <w:rFonts w:ascii="Cambria Math" w:hAnsi="Cambria Math"/>
              </w:rPr>
              <w:t>35</w:t>
            </w:r>
            <w:r w:rsidRPr="00152A3C">
              <w:rPr>
                <w:rFonts w:ascii="Cambria Math" w:hAnsi="Cambria Math"/>
              </w:rPr>
              <w:t xml:space="preserve">° </w:t>
            </w:r>
            <w:r>
              <w:rPr>
                <w:rFonts w:ascii="Cambria Math" w:hAnsi="Cambria Math"/>
              </w:rPr>
              <w:t>2</w:t>
            </w:r>
            <w:r w:rsidRPr="00152A3C">
              <w:rPr>
                <w:rFonts w:ascii="Cambria Math" w:hAnsi="Cambria Math"/>
              </w:rPr>
              <w:t xml:space="preserve">0' </w:t>
            </w:r>
          </w:p>
          <w:p w:rsidR="005156CF" w:rsidRPr="001701F0" w:rsidRDefault="005156CF" w:rsidP="005156CF">
            <w:pPr>
              <w:spacing w:before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b/>
                  <w:color w:val="FF0000"/>
                </w:rPr>
                <w:sym w:font="Symbol" w:char="F067"/>
              </m:r>
            </m:oMath>
            <w:r w:rsidRPr="001701F0">
              <w:rPr>
                <w:rFonts w:ascii="Cambria Math" w:hAnsi="Cambria Math"/>
                <w:b/>
                <w:color w:val="FF0000"/>
              </w:rPr>
              <w:t xml:space="preserve"> = </w:t>
            </w:r>
            <w:r>
              <w:rPr>
                <w:rFonts w:ascii="Cambria Math" w:hAnsi="Cambria Math"/>
                <w:b/>
                <w:color w:val="FF0000"/>
              </w:rPr>
              <w:t>84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>
              <w:rPr>
                <w:rFonts w:ascii="Cambria Math" w:hAnsi="Cambria Math"/>
                <w:b/>
                <w:color w:val="FF0000"/>
              </w:rPr>
              <w:t>25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' </w:t>
            </w:r>
          </w:p>
          <w:p w:rsidR="005156CF" w:rsidRDefault="005156CF" w:rsidP="00AF7F97">
            <w:pPr>
              <w:spacing w:after="200"/>
            </w:pPr>
          </w:p>
          <w:p w:rsidR="005156CF" w:rsidRPr="007648CD" w:rsidRDefault="005156CF" w:rsidP="005E13D6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5156CF" w:rsidRPr="00305E93" w:rsidRDefault="0036780D" w:rsidP="005E13D6">
            <w:pPr>
              <w:spacing w:beforeLines="120" w:before="288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67"/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α</m:t>
                </m:r>
              </m:oMath>
            </m:oMathPara>
          </w:p>
          <w:p w:rsidR="005156CF" w:rsidRPr="00B3444F" w:rsidRDefault="005156CF" w:rsidP="005E13D6">
            <w:pPr>
              <w:spacing w:beforeLines="120" w:before="288" w:afterLines="120" w:after="288"/>
            </w:pPr>
            <m:oMath>
              <m:r>
                <w:rPr>
                  <w:rFonts w:ascii="Cambria Math" w:hAnsi="Cambria Math"/>
                </w:rPr>
                <m:t xml:space="preserve">a=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c</m:t>
                  </m:r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  <w:i/>
                    </w:rPr>
                    <w:sym w:font="Symbol" w:char="F067"/>
                  </m:r>
                </m:den>
              </m:f>
              <m:r>
                <w:rPr>
                  <w:rFonts w:ascii="Cambria Math" w:hAnsi="Cambria Math"/>
                </w:rPr>
                <m:t xml:space="preserve"> .sin α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5156CF" w:rsidRPr="0042570E" w:rsidRDefault="0042570E" w:rsidP="005E13D6">
            <w:pPr>
              <w:spacing w:beforeLines="120" w:before="288" w:afterLines="120" w:after="288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29,2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84° 25'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.sin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35° 20'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oMath>
            </m:oMathPara>
          </w:p>
          <w:p w:rsidR="005156CF" w:rsidRPr="00FE1560" w:rsidRDefault="00FE1560" w:rsidP="00EA4FEE">
            <w:pPr>
              <w:spacing w:beforeLines="120" w:before="288"/>
              <w:rPr>
                <w:rFonts w:eastAsiaTheme="minorEastAsia"/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a=16,97</m:t>
                </m:r>
              </m:oMath>
            </m:oMathPara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DE1700" w:rsidRPr="00305E93" w:rsidRDefault="0036780D" w:rsidP="00DE1700">
            <w:pPr>
              <w:spacing w:before="120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67"/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β</m:t>
                </m:r>
              </m:oMath>
            </m:oMathPara>
          </w:p>
          <w:p w:rsidR="005156CF" w:rsidRDefault="00DE1700" w:rsidP="00DE1700">
            <w:pPr>
              <w:spacing w:before="20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 xml:space="preserve">b=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29,2</m:t>
                  </m:r>
                </m:num>
                <m:den>
                  <m:r>
                    <w:rPr>
                      <w:rFonts w:ascii="Cambria Math" w:hAnsi="Cambria Math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84° 25'</m:t>
                  </m:r>
                </m:den>
              </m:f>
              <m:r>
                <w:rPr>
                  <w:rFonts w:ascii="Cambria Math" w:hAnsi="Cambria Math"/>
                </w:rPr>
                <m:t xml:space="preserve"> .sin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60° 15'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</m:oMath>
          </w:p>
          <w:p w:rsidR="00DE1700" w:rsidRPr="00FE1560" w:rsidRDefault="00DE1700" w:rsidP="00FE1560">
            <w:pPr>
              <w:spacing w:beforeLines="120" w:before="288"/>
            </w:pPr>
            <w:r w:rsidRPr="00FE1560">
              <w:rPr>
                <w:rFonts w:ascii="Cambria Math" w:hAnsi="Cambria Math"/>
                <w:b/>
                <w:color w:val="FF0000"/>
              </w:rPr>
              <w:t>b = 25,47</w:t>
            </w:r>
          </w:p>
        </w:tc>
      </w:tr>
      <w:tr w:rsidR="009F27F9" w:rsidTr="00AF7F97"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27F9" w:rsidRDefault="009F27F9" w:rsidP="00AF7F97">
            <w:pPr>
              <w:pStyle w:val="Nadpis1"/>
              <w:spacing w:before="0"/>
              <w:outlineLvl w:val="0"/>
            </w:pPr>
            <w:r>
              <w:lastRenderedPageBreak/>
              <w:t>Příklad 4</w:t>
            </w:r>
          </w:p>
          <w:p w:rsidR="009F27F9" w:rsidRDefault="009F27F9" w:rsidP="00AF7F97">
            <w:pPr>
              <w:keepNext/>
            </w:pPr>
            <w:r>
              <w:t xml:space="preserve">Dopočítej zbylé údaje v daném trojúhelníku: </w:t>
            </w:r>
          </w:p>
          <w:p w:rsidR="00830326" w:rsidRDefault="00830326" w:rsidP="00830326">
            <w:pPr>
              <w:keepNext/>
              <w:jc w:val="center"/>
            </w:pPr>
            <w:r>
              <w:object w:dxaOrig="7170" w:dyaOrig="3915">
                <v:shape id="_x0000_i1027" type="#_x0000_t75" style="width:288.7pt;height:157.6pt" o:ole="">
                  <v:imagedata r:id="rId13" o:title=""/>
                </v:shape>
                <o:OLEObject Type="Embed" ProgID="PBrush" ShapeID="_x0000_i1027" DrawAspect="Content" ObjectID="_1522036959" r:id="rId14"/>
              </w:object>
            </w:r>
          </w:p>
          <w:p w:rsidR="009F27F9" w:rsidRDefault="00830326" w:rsidP="00830326">
            <w:pPr>
              <w:pStyle w:val="Titulek"/>
              <w:jc w:val="center"/>
              <w:rPr>
                <w:rFonts w:eastAsiaTheme="minorEastAsia" w:cstheme="minorHAnsi"/>
              </w:rPr>
            </w:pPr>
            <w:r>
              <w:t xml:space="preserve">Obrázek </w:t>
            </w:r>
            <w:fldSimple w:instr=" SEQ Obrázek \* ARABIC ">
              <w:r>
                <w:rPr>
                  <w:noProof/>
                </w:rPr>
                <w:t>4</w:t>
              </w:r>
            </w:fldSimple>
          </w:p>
          <w:p w:rsidR="009F27F9" w:rsidRPr="001D1058" w:rsidRDefault="009F27F9" w:rsidP="00AF7F97">
            <w:pPr>
              <w:pStyle w:val="Nadpis1"/>
              <w:spacing w:before="120"/>
              <w:outlineLvl w:val="0"/>
            </w:pPr>
            <w:r>
              <w:t>Řešení</w:t>
            </w:r>
          </w:p>
        </w:tc>
      </w:tr>
      <w:tr w:rsidR="009F27F9" w:rsidTr="00AF7F97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0425" w:rsidRPr="00305E93" w:rsidRDefault="0036780D" w:rsidP="00880425">
            <w:pPr>
              <w:spacing w:beforeLines="120" w:before="288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β</m:t>
                </m:r>
              </m:oMath>
            </m:oMathPara>
          </w:p>
          <w:p w:rsidR="00880425" w:rsidRPr="00B3444F" w:rsidRDefault="00880425" w:rsidP="00880425">
            <w:pPr>
              <w:spacing w:beforeLines="120" w:before="288" w:afterLines="120" w:after="288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b=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α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.sin β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880425" w:rsidRPr="0042570E" w:rsidRDefault="00880425" w:rsidP="00880425">
            <w:pPr>
              <w:spacing w:beforeLines="120" w:before="288" w:afterLines="120" w:after="288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70° 20'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.sin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38° 25'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oMath>
            </m:oMathPara>
          </w:p>
          <w:p w:rsidR="009F27F9" w:rsidRPr="002D0D70" w:rsidRDefault="00880425" w:rsidP="002D0D70">
            <w:pPr>
              <w:spacing w:beforeLines="120" w:before="288"/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b=25,08</m:t>
                </m:r>
              </m:oMath>
            </m:oMathPara>
          </w:p>
          <w:p w:rsidR="009F27F9" w:rsidRPr="007648CD" w:rsidRDefault="009F27F9" w:rsidP="00AF7F97"/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880425" w:rsidRPr="00B61801" w:rsidRDefault="00880425" w:rsidP="00880425">
            <w:pPr>
              <w:spacing w:beforeLines="200" w:before="48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  <w:i/>
                </w:rPr>
                <w:sym w:font="Symbol" w:char="F067"/>
              </m:r>
            </m:oMath>
            <w:r>
              <w:rPr>
                <w:rFonts w:eastAsiaTheme="minorEastAsia"/>
              </w:rPr>
              <w:t xml:space="preserve"> = 180</w:t>
            </w:r>
            <w:r>
              <w:rPr>
                <w:rFonts w:eastAsiaTheme="minorEastAsia" w:cstheme="minorHAnsi"/>
              </w:rPr>
              <w:t>°</w:t>
            </w:r>
            <w:r>
              <w:rPr>
                <w:rFonts w:eastAsiaTheme="minorEastAsia"/>
              </w:rPr>
              <w:t xml:space="preserve"> </w:t>
            </w:r>
            <w:r w:rsidRPr="00F12FFF">
              <w:rPr>
                <w:rFonts w:eastAsiaTheme="minorEastAsia"/>
              </w:rPr>
              <w:t xml:space="preserve">- </w:t>
            </w:r>
            <w:r>
              <w:rPr>
                <w:rFonts w:ascii="Cambria Math" w:hAnsi="Cambria Math"/>
              </w:rPr>
              <w:t>70</w:t>
            </w:r>
            <w:r w:rsidRPr="00F12FFF">
              <w:rPr>
                <w:rFonts w:ascii="Cambria Math" w:hAnsi="Cambria Math"/>
              </w:rPr>
              <w:t xml:space="preserve">° </w:t>
            </w:r>
            <w:r>
              <w:rPr>
                <w:rFonts w:ascii="Cambria Math" w:hAnsi="Cambria Math"/>
              </w:rPr>
              <w:t>20</w:t>
            </w:r>
            <w:r w:rsidRPr="00F12FFF">
              <w:rPr>
                <w:rFonts w:ascii="Cambria Math" w:hAnsi="Cambria Math"/>
              </w:rPr>
              <w:t xml:space="preserve">' </w:t>
            </w:r>
            <w:r w:rsidRPr="00152A3C">
              <w:rPr>
                <w:rFonts w:eastAsiaTheme="minorEastAsia"/>
              </w:rPr>
              <w:t xml:space="preserve">- </w:t>
            </w:r>
            <w:r>
              <w:rPr>
                <w:rFonts w:ascii="Cambria Math" w:hAnsi="Cambria Math"/>
              </w:rPr>
              <w:t>38</w:t>
            </w:r>
            <w:r w:rsidRPr="00152A3C">
              <w:rPr>
                <w:rFonts w:ascii="Cambria Math" w:hAnsi="Cambria Math"/>
              </w:rPr>
              <w:t xml:space="preserve">° </w:t>
            </w:r>
            <w:r>
              <w:rPr>
                <w:rFonts w:ascii="Cambria Math" w:hAnsi="Cambria Math"/>
              </w:rPr>
              <w:t>25</w:t>
            </w:r>
            <w:r w:rsidRPr="00152A3C">
              <w:rPr>
                <w:rFonts w:ascii="Cambria Math" w:hAnsi="Cambria Math"/>
              </w:rPr>
              <w:t xml:space="preserve">' </w:t>
            </w:r>
          </w:p>
          <w:p w:rsidR="00880425" w:rsidRPr="001701F0" w:rsidRDefault="00880425" w:rsidP="00880425">
            <w:pPr>
              <w:spacing w:before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b/>
                  <w:color w:val="FF0000"/>
                </w:rPr>
                <w:sym w:font="Symbol" w:char="F067"/>
              </m:r>
            </m:oMath>
            <w:r w:rsidRPr="001701F0">
              <w:rPr>
                <w:rFonts w:ascii="Cambria Math" w:hAnsi="Cambria Math"/>
                <w:b/>
                <w:color w:val="FF0000"/>
              </w:rPr>
              <w:t xml:space="preserve"> = </w:t>
            </w:r>
            <w:r>
              <w:rPr>
                <w:rFonts w:ascii="Cambria Math" w:hAnsi="Cambria Math"/>
                <w:b/>
                <w:color w:val="FF0000"/>
              </w:rPr>
              <w:t>7</w:t>
            </w:r>
            <w:r w:rsidR="00EA4FEE">
              <w:rPr>
                <w:rFonts w:ascii="Cambria Math" w:hAnsi="Cambria Math"/>
                <w:b/>
                <w:color w:val="FF0000"/>
              </w:rPr>
              <w:t>1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EA4FEE">
              <w:rPr>
                <w:rFonts w:ascii="Cambria Math" w:hAnsi="Cambria Math"/>
                <w:b/>
                <w:color w:val="FF0000"/>
              </w:rPr>
              <w:t>1</w:t>
            </w:r>
            <w:r w:rsidR="002F2F38">
              <w:rPr>
                <w:rFonts w:ascii="Cambria Math" w:hAnsi="Cambria Math"/>
                <w:b/>
                <w:color w:val="FF0000"/>
              </w:rPr>
              <w:t>5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' </w:t>
            </w:r>
          </w:p>
          <w:p w:rsidR="00880425" w:rsidRPr="007648CD" w:rsidRDefault="00880425" w:rsidP="00AF7F97">
            <w:pPr>
              <w:spacing w:beforeLines="120" w:before="288"/>
              <w:rPr>
                <w:rFonts w:eastAsiaTheme="minorEastAsia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9F27F9" w:rsidRPr="00305E93" w:rsidRDefault="0036780D" w:rsidP="00AF7F97">
            <w:pPr>
              <w:spacing w:before="120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67"/>
                    </m:r>
                  </m:den>
                </m:f>
                <m:r>
                  <w:rPr>
                    <w:rFonts w:ascii="Cambria Math" w:hAnsi="Cambria Math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  /.sin 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</m:oMath>
            </m:oMathPara>
          </w:p>
          <w:p w:rsidR="009F27F9" w:rsidRPr="00C15D58" w:rsidRDefault="00C15D58" w:rsidP="00AF7F97">
            <w:pPr>
              <w:spacing w:before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.sin 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  <m:r>
                  <w:rPr>
                    <w:rFonts w:ascii="Cambria Math" w:eastAsiaTheme="minorEastAsia" w:hAnsi="Cambria Math"/>
                  </w:rPr>
                  <m:t xml:space="preserve">   </m:t>
                </m:r>
              </m:oMath>
            </m:oMathPara>
          </w:p>
          <w:p w:rsidR="002F2F38" w:rsidRPr="002F2F38" w:rsidRDefault="002F2F38" w:rsidP="00AF7F97">
            <w:pPr>
              <w:spacing w:before="20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70° 20'</m:t>
                    </m:r>
                  </m:den>
                </m:f>
                <m:r>
                  <w:rPr>
                    <w:rFonts w:ascii="Cambria Math" w:hAnsi="Cambria Math"/>
                  </w:rPr>
                  <m:t>.sin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71° 15'</m:t>
                </m:r>
                <m:r>
                  <w:rPr>
                    <w:rFonts w:ascii="Cambria Math" w:eastAsiaTheme="minorEastAsia" w:hAnsi="Cambria Math"/>
                  </w:rPr>
                  <m:t xml:space="preserve">  </m:t>
                </m:r>
              </m:oMath>
            </m:oMathPara>
          </w:p>
          <w:p w:rsidR="009F27F9" w:rsidRPr="00AF7F97" w:rsidRDefault="002F2F38" w:rsidP="00EA4FEE">
            <w:pPr>
              <w:spacing w:before="200"/>
              <w:rPr>
                <w:b/>
              </w:rPr>
            </w:pPr>
            <w:r w:rsidRPr="00AF7F97">
              <w:rPr>
                <w:rFonts w:eastAsiaTheme="minorEastAsia"/>
                <w:b/>
                <w:color w:val="FF0000"/>
              </w:rPr>
              <w:t>c</w:t>
            </w:r>
            <w:r w:rsidR="009F27F9" w:rsidRPr="00AF7F97">
              <w:rPr>
                <w:rFonts w:eastAsiaTheme="minorEastAsia"/>
                <w:b/>
                <w:color w:val="FF0000"/>
              </w:rPr>
              <w:t xml:space="preserve"> = </w:t>
            </w:r>
            <w:r w:rsidRPr="00AF7F97">
              <w:rPr>
                <w:rFonts w:eastAsiaTheme="minorEastAsia"/>
                <w:b/>
                <w:color w:val="FF0000"/>
              </w:rPr>
              <w:t>38,</w:t>
            </w:r>
            <w:r w:rsidR="00EA4FEE">
              <w:rPr>
                <w:rFonts w:eastAsiaTheme="minorEastAsia"/>
                <w:b/>
                <w:color w:val="FF0000"/>
              </w:rPr>
              <w:t>2</w:t>
            </w:r>
            <w:r w:rsidRPr="00AF7F97">
              <w:rPr>
                <w:rFonts w:eastAsiaTheme="minorEastAsia"/>
                <w:b/>
                <w:color w:val="FF0000"/>
              </w:rPr>
              <w:t>1</w:t>
            </w:r>
          </w:p>
        </w:tc>
      </w:tr>
      <w:tr w:rsidR="00AF7F97" w:rsidTr="00AF7F97">
        <w:tc>
          <w:tcPr>
            <w:tcW w:w="110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7F97" w:rsidRDefault="00AF7F97" w:rsidP="00AF7F97">
            <w:pPr>
              <w:pStyle w:val="Nadpis1"/>
              <w:spacing w:before="0"/>
              <w:outlineLvl w:val="0"/>
            </w:pPr>
            <w:r>
              <w:t>Příklad 5</w:t>
            </w:r>
          </w:p>
          <w:p w:rsidR="00AF7F97" w:rsidRDefault="00AF7F97" w:rsidP="00AF7F97">
            <w:pPr>
              <w:keepNext/>
            </w:pPr>
            <w:r>
              <w:t xml:space="preserve">Dopočítej zbylé údaje v daném trojúhelníku: </w:t>
            </w:r>
          </w:p>
          <w:p w:rsidR="00830326" w:rsidRDefault="00830326" w:rsidP="00830326">
            <w:pPr>
              <w:keepNext/>
              <w:jc w:val="center"/>
            </w:pPr>
            <w:r>
              <w:object w:dxaOrig="6435" w:dyaOrig="4035">
                <v:shape id="_x0000_i1028" type="#_x0000_t75" style="width:270.35pt;height:170.5pt" o:ole="">
                  <v:imagedata r:id="rId15" o:title=""/>
                </v:shape>
                <o:OLEObject Type="Embed" ProgID="PBrush" ShapeID="_x0000_i1028" DrawAspect="Content" ObjectID="_1522036960" r:id="rId16"/>
              </w:object>
            </w:r>
          </w:p>
          <w:p w:rsidR="00AF7F97" w:rsidRDefault="00830326" w:rsidP="00830326">
            <w:pPr>
              <w:pStyle w:val="Titulek"/>
              <w:jc w:val="center"/>
              <w:rPr>
                <w:rFonts w:eastAsiaTheme="minorEastAsia" w:cstheme="minorHAnsi"/>
              </w:rPr>
            </w:pPr>
            <w:r>
              <w:t xml:space="preserve">Obrázek </w:t>
            </w:r>
            <w:fldSimple w:instr=" SEQ Obrázek \* ARABIC ">
              <w:r>
                <w:rPr>
                  <w:noProof/>
                </w:rPr>
                <w:t>5</w:t>
              </w:r>
            </w:fldSimple>
          </w:p>
          <w:p w:rsidR="00AF7F97" w:rsidRPr="001D1058" w:rsidRDefault="00AF7F97" w:rsidP="00AF7F97">
            <w:pPr>
              <w:pStyle w:val="Nadpis1"/>
              <w:spacing w:before="120"/>
              <w:outlineLvl w:val="0"/>
            </w:pPr>
            <w:r>
              <w:t>Řešení</w:t>
            </w:r>
          </w:p>
        </w:tc>
      </w:tr>
      <w:tr w:rsidR="00AF7F97" w:rsidTr="00AF7F97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7F97" w:rsidRPr="00305E93" w:rsidRDefault="0036780D" w:rsidP="00AF7F97">
            <w:pPr>
              <w:spacing w:beforeLines="120" w:before="288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c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w:rPr>
                        <w:rFonts w:ascii="Cambria Math" w:hAnsi="Cambria Math"/>
                        <w:i/>
                      </w:rPr>
                      <w:sym w:font="Symbol" w:char="F067"/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/.sin </m:t>
                </m:r>
                <m:r>
                  <w:rPr>
                    <w:rFonts w:ascii="Cambria Math" w:hAnsi="Cambria Math"/>
                    <w:i/>
                  </w:rPr>
                  <w:sym w:font="Symbol" w:char="F067"/>
                </m:r>
              </m:oMath>
            </m:oMathPara>
          </w:p>
          <w:p w:rsidR="00AF7F97" w:rsidRPr="00B3444F" w:rsidRDefault="00AF7F97" w:rsidP="00AF7F97">
            <w:pPr>
              <w:spacing w:beforeLines="120" w:before="288" w:afterLines="120" w:after="288"/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c= 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β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 .sin </m:t>
              </m:r>
              <m:r>
                <w:rPr>
                  <w:rFonts w:ascii="Cambria Math" w:hAnsi="Cambria Math"/>
                  <w:i/>
                  <w:sz w:val="24"/>
                  <w:szCs w:val="24"/>
                </w:rPr>
                <w:sym w:font="Symbol" w:char="F067"/>
              </m:r>
              <m:r>
                <w:rPr>
                  <w:rFonts w:ascii="Cambria Math" w:hAnsi="Cambria Math"/>
                  <w:sz w:val="24"/>
                  <w:szCs w:val="24"/>
                </w:rPr>
                <m:t xml:space="preserve">  /.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sinβ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A83F36" w:rsidRDefault="00A83F36" w:rsidP="00A83F36">
            <w:pPr>
              <w:spacing w:beforeLines="120" w:before="288" w:afterLines="120" w:after="288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c 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sinβ</m:t>
                  </m:r>
                </m:num>
                <m:den>
                  <m:r>
                    <w:rPr>
                      <w:rFonts w:ascii="Cambria Math" w:hAnsi="Cambria Math"/>
                    </w:rPr>
                    <m:t>b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sin </m:t>
              </m:r>
              <m:r>
                <w:rPr>
                  <w:rFonts w:ascii="Cambria Math" w:hAnsi="Cambria Math"/>
                  <w:i/>
                  <w:sz w:val="24"/>
                  <w:szCs w:val="24"/>
                </w:rPr>
                <w:sym w:font="Symbol" w:char="F067"/>
              </m:r>
            </m:oMath>
          </w:p>
          <w:p w:rsidR="00A83F36" w:rsidRPr="00A83F36" w:rsidRDefault="00A83F36" w:rsidP="00A83F36">
            <w:pPr>
              <w:spacing w:beforeLines="120" w:before="288" w:afterLines="120" w:after="288"/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</w:rPr>
                <m:t>25 .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sin45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° 35´ </m:t>
                  </m:r>
                </m:num>
                <m:den>
                  <m:r>
                    <w:rPr>
                      <w:rFonts w:ascii="Cambria Math" w:hAnsi="Cambria Math"/>
                    </w:rPr>
                    <m:t>18,9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sin </m:t>
              </m:r>
              <m:r>
                <w:rPr>
                  <w:rFonts w:ascii="Cambria Math" w:hAnsi="Cambria Math"/>
                  <w:i/>
                  <w:sz w:val="24"/>
                  <w:szCs w:val="24"/>
                </w:rPr>
                <w:sym w:font="Symbol" w:char="F067"/>
              </m:r>
            </m:oMath>
          </w:p>
          <w:p w:rsidR="00AF7F97" w:rsidRPr="007648CD" w:rsidRDefault="00A83F36" w:rsidP="002C7B89">
            <w:pPr>
              <w:spacing w:before="200"/>
            </w:pPr>
            <w:r>
              <w:rPr>
                <w:rFonts w:ascii="Cambria Math" w:hAnsi="Cambria Math"/>
                <w:b/>
                <w:color w:val="FF0000"/>
              </w:rPr>
              <w:t>70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>
              <w:rPr>
                <w:rFonts w:ascii="Cambria Math" w:hAnsi="Cambria Math"/>
                <w:b/>
                <w:color w:val="FF0000"/>
              </w:rPr>
              <w:t>52</w:t>
            </w:r>
            <w:r w:rsidRPr="001701F0">
              <w:rPr>
                <w:rFonts w:ascii="Cambria Math" w:hAnsi="Cambria Math"/>
                <w:b/>
                <w:color w:val="FF0000"/>
              </w:rPr>
              <w:t>'</w:t>
            </w:r>
            <w:r w:rsidR="002C0DE4">
              <w:rPr>
                <w:rFonts w:ascii="Cambria Math" w:hAnsi="Cambria Math"/>
                <w:b/>
                <w:color w:val="FF0000"/>
              </w:rPr>
              <w:t xml:space="preserve"> </w:t>
            </w:r>
            <w:r>
              <w:rPr>
                <w:rFonts w:ascii="Cambria Math" w:hAnsi="Cambria Math"/>
                <w:b/>
                <w:color w:val="FF0000"/>
              </w:rPr>
              <w:t>26</w:t>
            </w:r>
            <w:r w:rsidRPr="001701F0">
              <w:rPr>
                <w:rFonts w:ascii="Cambria Math" w:hAnsi="Cambria Math"/>
                <w:b/>
                <w:color w:val="FF0000"/>
              </w:rPr>
              <w:t>,</w:t>
            </w:r>
            <w:r>
              <w:rPr>
                <w:rFonts w:ascii="Cambria Math" w:hAnsi="Cambria Math"/>
                <w:b/>
                <w:color w:val="FF0000"/>
              </w:rPr>
              <w:t xml:space="preserve">46'' </w:t>
            </w:r>
            <w:r w:rsidRPr="001701F0">
              <w:rPr>
                <w:rFonts w:ascii="Cambria Math" w:hAnsi="Cambria Math"/>
                <w:b/>
                <w:color w:val="FF0000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 xml:space="preserve">= </m:t>
              </m:r>
              <m:r>
                <m:rPr>
                  <m:sty m:val="b"/>
                </m:rPr>
                <w:rPr>
                  <w:rFonts w:ascii="Cambria Math" w:hAnsi="Cambria Math"/>
                  <w:b/>
                  <w:color w:val="FF0000"/>
                </w:rPr>
                <w:sym w:font="Symbol" w:char="F067"/>
              </m:r>
            </m:oMath>
            <w:r>
              <w:rPr>
                <w:rFonts w:ascii="Cambria Math" w:hAnsi="Cambria Math"/>
                <w:b/>
                <w:color w:val="FF0000"/>
              </w:rPr>
              <w:t xml:space="preserve"> 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F7F97" w:rsidRPr="00B61801" w:rsidRDefault="00325595" w:rsidP="00AF7F97">
            <w:pPr>
              <w:spacing w:beforeLines="200" w:before="480"/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α</m:t>
              </m:r>
            </m:oMath>
            <w:r w:rsidR="00AF7F97">
              <w:rPr>
                <w:rFonts w:eastAsiaTheme="minorEastAsia"/>
              </w:rPr>
              <w:t xml:space="preserve"> = 180</w:t>
            </w:r>
            <w:r w:rsidR="00AF7F97">
              <w:rPr>
                <w:rFonts w:eastAsiaTheme="minorEastAsia" w:cstheme="minorHAnsi"/>
              </w:rPr>
              <w:t>°</w:t>
            </w:r>
            <w:r w:rsidR="00AF7F97">
              <w:rPr>
                <w:rFonts w:eastAsiaTheme="minorEastAsia"/>
              </w:rPr>
              <w:t xml:space="preserve"> </w:t>
            </w:r>
            <w:r w:rsidR="00AF7F97" w:rsidRPr="002C0DE4">
              <w:rPr>
                <w:rFonts w:eastAsiaTheme="minorEastAsia"/>
              </w:rPr>
              <w:t xml:space="preserve">- </w:t>
            </w:r>
            <w:r w:rsidR="002C0DE4" w:rsidRPr="002C0DE4">
              <w:rPr>
                <w:rFonts w:ascii="Cambria Math" w:hAnsi="Cambria Math"/>
              </w:rPr>
              <w:t>70° 52' 26,46''</w:t>
            </w:r>
            <w:r w:rsidR="002C0DE4" w:rsidRPr="002C0DE4">
              <w:rPr>
                <w:rFonts w:ascii="Cambria Math" w:hAnsi="Cambria Math"/>
                <w:b/>
              </w:rPr>
              <w:t xml:space="preserve"> </w:t>
            </w:r>
            <w:r w:rsidR="00AF7F97" w:rsidRPr="00152A3C">
              <w:rPr>
                <w:rFonts w:eastAsiaTheme="minorEastAsia"/>
              </w:rPr>
              <w:t xml:space="preserve">- </w:t>
            </w:r>
            <w:r w:rsidR="002C0DE4">
              <w:rPr>
                <w:rFonts w:ascii="Cambria Math" w:hAnsi="Cambria Math"/>
              </w:rPr>
              <w:t>45</w:t>
            </w:r>
            <w:r w:rsidR="00AF7F97" w:rsidRPr="00152A3C">
              <w:rPr>
                <w:rFonts w:ascii="Cambria Math" w:hAnsi="Cambria Math"/>
              </w:rPr>
              <w:t xml:space="preserve">° </w:t>
            </w:r>
            <w:r w:rsidR="002C0DE4">
              <w:rPr>
                <w:rFonts w:ascii="Cambria Math" w:hAnsi="Cambria Math"/>
              </w:rPr>
              <w:t>3</w:t>
            </w:r>
            <w:r w:rsidR="00AF7F97">
              <w:rPr>
                <w:rFonts w:ascii="Cambria Math" w:hAnsi="Cambria Math"/>
              </w:rPr>
              <w:t>5</w:t>
            </w:r>
            <w:r w:rsidR="00AF7F97" w:rsidRPr="00152A3C">
              <w:rPr>
                <w:rFonts w:ascii="Cambria Math" w:hAnsi="Cambria Math"/>
              </w:rPr>
              <w:t xml:space="preserve">' </w:t>
            </w:r>
          </w:p>
          <w:p w:rsidR="00AF7F97" w:rsidRPr="001701F0" w:rsidRDefault="00325595" w:rsidP="00AF7F97">
            <w:pPr>
              <w:spacing w:before="200"/>
              <w:rPr>
                <w:rFonts w:ascii="Cambria Math" w:hAnsi="Cambria Math"/>
                <w:b/>
                <w:color w:val="FF0000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color w:val="FF0000"/>
                </w:rPr>
                <m:t>α</m:t>
              </m:r>
            </m:oMath>
            <w:r w:rsidR="00AF7F97" w:rsidRPr="00325595">
              <w:rPr>
                <w:rFonts w:ascii="Cambria Math" w:hAnsi="Cambria Math"/>
                <w:b/>
                <w:color w:val="FF0000"/>
              </w:rPr>
              <w:t xml:space="preserve"> </w:t>
            </w:r>
            <w:r w:rsidR="00AF7F97" w:rsidRPr="001701F0">
              <w:rPr>
                <w:rFonts w:ascii="Cambria Math" w:hAnsi="Cambria Math"/>
                <w:b/>
                <w:color w:val="FF0000"/>
              </w:rPr>
              <w:t xml:space="preserve">= </w:t>
            </w:r>
            <w:r w:rsidR="002C0DE4">
              <w:rPr>
                <w:rFonts w:ascii="Cambria Math" w:hAnsi="Cambria Math"/>
                <w:b/>
                <w:color w:val="FF0000"/>
              </w:rPr>
              <w:t>63</w:t>
            </w:r>
            <w:r w:rsidR="00AF7F97" w:rsidRPr="001701F0">
              <w:rPr>
                <w:rFonts w:ascii="Cambria Math" w:hAnsi="Cambria Math"/>
                <w:b/>
                <w:color w:val="FF0000"/>
              </w:rPr>
              <w:t xml:space="preserve">° </w:t>
            </w:r>
            <w:r w:rsidR="002C0DE4">
              <w:rPr>
                <w:rFonts w:ascii="Cambria Math" w:hAnsi="Cambria Math"/>
                <w:b/>
                <w:color w:val="FF0000"/>
              </w:rPr>
              <w:t>32</w:t>
            </w:r>
            <w:r w:rsidR="00AF7F97" w:rsidRPr="001701F0">
              <w:rPr>
                <w:rFonts w:ascii="Cambria Math" w:hAnsi="Cambria Math"/>
                <w:b/>
                <w:color w:val="FF0000"/>
              </w:rPr>
              <w:t xml:space="preserve">' </w:t>
            </w:r>
            <w:r w:rsidR="002C0DE4">
              <w:rPr>
                <w:rFonts w:ascii="Cambria Math" w:hAnsi="Cambria Math"/>
                <w:b/>
                <w:color w:val="FF0000"/>
              </w:rPr>
              <w:t>33</w:t>
            </w:r>
            <w:r w:rsidR="002C0DE4" w:rsidRPr="001701F0">
              <w:rPr>
                <w:rFonts w:ascii="Cambria Math" w:hAnsi="Cambria Math"/>
                <w:b/>
                <w:color w:val="FF0000"/>
              </w:rPr>
              <w:t>,</w:t>
            </w:r>
            <w:r w:rsidR="002C0DE4">
              <w:rPr>
                <w:rFonts w:ascii="Cambria Math" w:hAnsi="Cambria Math"/>
                <w:b/>
                <w:color w:val="FF0000"/>
              </w:rPr>
              <w:t xml:space="preserve">54'' </w:t>
            </w:r>
            <w:r w:rsidR="002C0DE4" w:rsidRPr="001701F0">
              <w:rPr>
                <w:rFonts w:ascii="Cambria Math" w:hAnsi="Cambria Math"/>
                <w:b/>
                <w:color w:val="FF0000"/>
              </w:rPr>
              <w:t xml:space="preserve"> </w:t>
            </w:r>
          </w:p>
          <w:p w:rsidR="00AF7F97" w:rsidRPr="007648CD" w:rsidRDefault="00AF7F97" w:rsidP="00AF7F97">
            <w:pPr>
              <w:spacing w:beforeLines="120" w:before="288"/>
              <w:rPr>
                <w:rFonts w:eastAsiaTheme="minorEastAsia"/>
              </w:rPr>
            </w:pPr>
          </w:p>
        </w:tc>
        <w:tc>
          <w:tcPr>
            <w:tcW w:w="3898" w:type="dxa"/>
            <w:tcBorders>
              <w:top w:val="nil"/>
              <w:left w:val="nil"/>
              <w:bottom w:val="nil"/>
              <w:right w:val="nil"/>
            </w:tcBorders>
          </w:tcPr>
          <w:p w:rsidR="00325595" w:rsidRPr="00305E93" w:rsidRDefault="0036780D" w:rsidP="00325595">
            <w:pPr>
              <w:spacing w:beforeLines="120" w:before="288" w:afterLines="120" w:after="288"/>
              <w:rPr>
                <w:rFonts w:asciiTheme="majorHAnsi" w:eastAsiaTheme="majorEastAsia" w:hAnsiTheme="majorHAnsi" w:cstheme="majorBidi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sinα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sinβ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      /.sin α</m:t>
                </m:r>
              </m:oMath>
            </m:oMathPara>
          </w:p>
          <w:p w:rsidR="00325595" w:rsidRPr="00B3444F" w:rsidRDefault="00325595" w:rsidP="00325595">
            <w:pPr>
              <w:spacing w:beforeLines="120" w:before="288" w:afterLines="120" w:after="288"/>
            </w:pPr>
            <m:oMath>
              <m:r>
                <w:rPr>
                  <w:rFonts w:ascii="Cambria Math" w:hAnsi="Cambria Math"/>
                </w:rPr>
                <m:t xml:space="preserve">a=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</m:num>
                <m:den>
                  <m:r>
                    <w:rPr>
                      <w:rFonts w:ascii="Cambria Math" w:hAnsi="Cambria Math"/>
                    </w:rPr>
                    <m:t>sinβ</m:t>
                  </m:r>
                </m:den>
              </m:f>
              <m:r>
                <w:rPr>
                  <w:rFonts w:ascii="Cambria Math" w:hAnsi="Cambria Math"/>
                </w:rPr>
                <m:t xml:space="preserve">     .sin α</m:t>
              </m:r>
            </m:oMath>
            <w:r>
              <w:rPr>
                <w:rFonts w:eastAsiaTheme="minorEastAsia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</w:rPr>
                <m:t xml:space="preserve">   </m:t>
              </m:r>
              <m:r>
                <w:rPr>
                  <w:rFonts w:ascii="Cambria Math" w:hAnsi="Cambria Math"/>
                </w:rPr>
                <m:t xml:space="preserve"> </m:t>
              </m:r>
            </m:oMath>
          </w:p>
          <w:p w:rsidR="00325595" w:rsidRPr="0042570E" w:rsidRDefault="00325595" w:rsidP="00325595">
            <w:pPr>
              <w:spacing w:beforeLines="120" w:before="288" w:afterLines="120" w:after="288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a=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18,9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sin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45° 35'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.sin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63° 32' 33,54''</m:t>
                </m:r>
                <m:r>
                  <m:rPr>
                    <m:sty m:val="b"/>
                  </m:rPr>
                  <w:rPr>
                    <w:rFonts w:ascii="Cambria Math" w:hAnsi="Cambria Math"/>
                    <w:color w:val="FF0000"/>
                  </w:rPr>
                  <m:t xml:space="preserve"> </m:t>
                </m:r>
              </m:oMath>
            </m:oMathPara>
          </w:p>
          <w:p w:rsidR="00AF7F97" w:rsidRPr="00276A89" w:rsidRDefault="00276A89" w:rsidP="00276A89">
            <w:pPr>
              <w:spacing w:before="200"/>
              <w:rPr>
                <w:b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</w:rPr>
                  <m:t>a=23,69</m:t>
                </m:r>
              </m:oMath>
            </m:oMathPara>
          </w:p>
        </w:tc>
      </w:tr>
    </w:tbl>
    <w:p w:rsidR="004B3948" w:rsidRPr="004B3948" w:rsidRDefault="004B3948" w:rsidP="00AF7F97"/>
    <w:sectPr w:rsidR="004B3948" w:rsidRPr="004B3948" w:rsidSect="00AD5CE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80D" w:rsidRDefault="0036780D" w:rsidP="0003381B">
      <w:pPr>
        <w:spacing w:after="0" w:line="240" w:lineRule="auto"/>
      </w:pPr>
      <w:r>
        <w:separator/>
      </w:r>
    </w:p>
  </w:endnote>
  <w:endnote w:type="continuationSeparator" w:id="0">
    <w:p w:rsidR="0036780D" w:rsidRDefault="0036780D" w:rsidP="00033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80D" w:rsidRDefault="0036780D" w:rsidP="0003381B">
      <w:pPr>
        <w:spacing w:after="0" w:line="240" w:lineRule="auto"/>
      </w:pPr>
      <w:r>
        <w:separator/>
      </w:r>
    </w:p>
  </w:footnote>
  <w:footnote w:type="continuationSeparator" w:id="0">
    <w:p w:rsidR="0036780D" w:rsidRDefault="0036780D" w:rsidP="00033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365D2"/>
    <w:multiLevelType w:val="hybridMultilevel"/>
    <w:tmpl w:val="02106E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220D2"/>
    <w:multiLevelType w:val="hybridMultilevel"/>
    <w:tmpl w:val="F64A2162"/>
    <w:lvl w:ilvl="0" w:tplc="816686AC">
      <w:start w:val="2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2" w15:restartNumberingAfterBreak="0">
    <w:nsid w:val="7CD01C69"/>
    <w:multiLevelType w:val="hybridMultilevel"/>
    <w:tmpl w:val="94B2D8A0"/>
    <w:lvl w:ilvl="0" w:tplc="F87691EC">
      <w:start w:val="1"/>
      <w:numFmt w:val="decimal"/>
      <w:lvlText w:val="%1)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636"/>
    <w:rsid w:val="00022913"/>
    <w:rsid w:val="00024A9E"/>
    <w:rsid w:val="0003381B"/>
    <w:rsid w:val="00063B3F"/>
    <w:rsid w:val="00066BD8"/>
    <w:rsid w:val="00080210"/>
    <w:rsid w:val="00082D45"/>
    <w:rsid w:val="000A7ADA"/>
    <w:rsid w:val="000F1583"/>
    <w:rsid w:val="00123236"/>
    <w:rsid w:val="00123DEB"/>
    <w:rsid w:val="001335FC"/>
    <w:rsid w:val="00152A3C"/>
    <w:rsid w:val="001701F0"/>
    <w:rsid w:val="001D1058"/>
    <w:rsid w:val="001D7A10"/>
    <w:rsid w:val="001F03E1"/>
    <w:rsid w:val="0021513D"/>
    <w:rsid w:val="00226352"/>
    <w:rsid w:val="00260011"/>
    <w:rsid w:val="00276A89"/>
    <w:rsid w:val="002A5D1F"/>
    <w:rsid w:val="002C0DE4"/>
    <w:rsid w:val="002C7B89"/>
    <w:rsid w:val="002D0D70"/>
    <w:rsid w:val="002D722D"/>
    <w:rsid w:val="002F2F38"/>
    <w:rsid w:val="002F7E85"/>
    <w:rsid w:val="00305E93"/>
    <w:rsid w:val="00307166"/>
    <w:rsid w:val="00325595"/>
    <w:rsid w:val="0036780D"/>
    <w:rsid w:val="00391636"/>
    <w:rsid w:val="003B25FF"/>
    <w:rsid w:val="0042570E"/>
    <w:rsid w:val="00453658"/>
    <w:rsid w:val="004A14BF"/>
    <w:rsid w:val="004A1F20"/>
    <w:rsid w:val="004B055B"/>
    <w:rsid w:val="004B3948"/>
    <w:rsid w:val="004D2FEA"/>
    <w:rsid w:val="004D79D4"/>
    <w:rsid w:val="004F7389"/>
    <w:rsid w:val="005156CF"/>
    <w:rsid w:val="0051685C"/>
    <w:rsid w:val="00550A6A"/>
    <w:rsid w:val="005B278A"/>
    <w:rsid w:val="005D0A3C"/>
    <w:rsid w:val="005E13D6"/>
    <w:rsid w:val="005F6A7B"/>
    <w:rsid w:val="006218BA"/>
    <w:rsid w:val="0064075E"/>
    <w:rsid w:val="00644E50"/>
    <w:rsid w:val="006730A0"/>
    <w:rsid w:val="00684B67"/>
    <w:rsid w:val="0069496F"/>
    <w:rsid w:val="006B55F3"/>
    <w:rsid w:val="00707184"/>
    <w:rsid w:val="007648CD"/>
    <w:rsid w:val="007827D9"/>
    <w:rsid w:val="00786420"/>
    <w:rsid w:val="007938EA"/>
    <w:rsid w:val="007C3E9D"/>
    <w:rsid w:val="00830326"/>
    <w:rsid w:val="00831BBD"/>
    <w:rsid w:val="00837E41"/>
    <w:rsid w:val="00844FE3"/>
    <w:rsid w:val="00880425"/>
    <w:rsid w:val="00936760"/>
    <w:rsid w:val="00940DCC"/>
    <w:rsid w:val="0096687B"/>
    <w:rsid w:val="009A4568"/>
    <w:rsid w:val="009C4F81"/>
    <w:rsid w:val="009E4F1F"/>
    <w:rsid w:val="009E613B"/>
    <w:rsid w:val="009F27F9"/>
    <w:rsid w:val="009F4651"/>
    <w:rsid w:val="00A24116"/>
    <w:rsid w:val="00A6174C"/>
    <w:rsid w:val="00A83F36"/>
    <w:rsid w:val="00A923BF"/>
    <w:rsid w:val="00AC3AA5"/>
    <w:rsid w:val="00AD5CEC"/>
    <w:rsid w:val="00AF7F97"/>
    <w:rsid w:val="00B110BC"/>
    <w:rsid w:val="00B31695"/>
    <w:rsid w:val="00B3444F"/>
    <w:rsid w:val="00B415ED"/>
    <w:rsid w:val="00B61801"/>
    <w:rsid w:val="00B67AEF"/>
    <w:rsid w:val="00B77FB9"/>
    <w:rsid w:val="00B9612B"/>
    <w:rsid w:val="00BA1C1C"/>
    <w:rsid w:val="00BE04D8"/>
    <w:rsid w:val="00BF7CD4"/>
    <w:rsid w:val="00C15D58"/>
    <w:rsid w:val="00C76248"/>
    <w:rsid w:val="00C7681A"/>
    <w:rsid w:val="00CB59AC"/>
    <w:rsid w:val="00D344D3"/>
    <w:rsid w:val="00D9235E"/>
    <w:rsid w:val="00DC32F7"/>
    <w:rsid w:val="00DE1700"/>
    <w:rsid w:val="00DF1E19"/>
    <w:rsid w:val="00E21D3B"/>
    <w:rsid w:val="00E45439"/>
    <w:rsid w:val="00E834E5"/>
    <w:rsid w:val="00EA01C6"/>
    <w:rsid w:val="00EA35B0"/>
    <w:rsid w:val="00EA43F3"/>
    <w:rsid w:val="00EA4FEE"/>
    <w:rsid w:val="00F12FFF"/>
    <w:rsid w:val="00F135AD"/>
    <w:rsid w:val="00F201D6"/>
    <w:rsid w:val="00F47360"/>
    <w:rsid w:val="00F72F52"/>
    <w:rsid w:val="00FC203C"/>
    <w:rsid w:val="00FC35BE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05449-9A73-4CDC-933E-22F37019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73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7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A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381B"/>
  </w:style>
  <w:style w:type="paragraph" w:styleId="Zpat">
    <w:name w:val="footer"/>
    <w:basedOn w:val="Normln"/>
    <w:link w:val="ZpatChar"/>
    <w:uiPriority w:val="99"/>
    <w:unhideWhenUsed/>
    <w:rsid w:val="00033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381B"/>
  </w:style>
  <w:style w:type="character" w:styleId="Zstupntext">
    <w:name w:val="Placeholder Text"/>
    <w:basedOn w:val="Standardnpsmoodstavce"/>
    <w:uiPriority w:val="99"/>
    <w:semiHidden/>
    <w:rsid w:val="0003381B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BF7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ulek">
    <w:name w:val="caption"/>
    <w:basedOn w:val="Normln"/>
    <w:next w:val="Normln"/>
    <w:uiPriority w:val="35"/>
    <w:unhideWhenUsed/>
    <w:qFormat/>
    <w:rsid w:val="00BF7C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235E"/>
    <w:pPr>
      <w:ind w:left="720"/>
      <w:contextualSpacing/>
    </w:pPr>
  </w:style>
  <w:style w:type="table" w:styleId="Mkatabulky">
    <w:name w:val="Table Grid"/>
    <w:basedOn w:val="Normlntabulka"/>
    <w:uiPriority w:val="59"/>
    <w:rsid w:val="00B34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4F73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F738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73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Bulawa</dc:creator>
  <cp:keywords/>
  <dc:description/>
  <cp:lastModifiedBy>Bulawová Iveta</cp:lastModifiedBy>
  <cp:revision>37</cp:revision>
  <cp:lastPrinted>2013-04-20T19:16:00Z</cp:lastPrinted>
  <dcterms:created xsi:type="dcterms:W3CDTF">2013-04-21T11:44:00Z</dcterms:created>
  <dcterms:modified xsi:type="dcterms:W3CDTF">2016-04-13T05:16:00Z</dcterms:modified>
</cp:coreProperties>
</file>