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180"/>
        <w:gridCol w:w="7302"/>
      </w:tblGrid>
      <w:tr w:rsidR="00F16653" w:rsidRPr="00C27F3F" w:rsidTr="00FC5707">
        <w:trPr>
          <w:trHeight w:val="24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b/>
                <w:sz w:val="24"/>
                <w:szCs w:val="24"/>
              </w:rPr>
              <w:br w:type="page"/>
            </w:r>
            <w:r w:rsidRPr="00C27F3F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40"/>
            </w:tblGrid>
            <w:tr w:rsidR="00F16653" w:rsidRPr="00C27F3F" w:rsidTr="00FC5707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653" w:rsidRPr="00C27F3F" w:rsidRDefault="00F16653" w:rsidP="00FC570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F16653" w:rsidRPr="00C27F3F" w:rsidRDefault="00F16653" w:rsidP="00FC5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F16653" w:rsidRPr="00C27F3F" w:rsidTr="00FC5707">
        <w:trPr>
          <w:trHeight w:val="885"/>
        </w:trPr>
        <w:tc>
          <w:tcPr>
            <w:tcW w:w="9482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F16653" w:rsidRPr="00C27F3F" w:rsidRDefault="00F16653" w:rsidP="00FC5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Přírodní vědy aktivně a interaktivně</w:t>
            </w:r>
          </w:p>
        </w:tc>
      </w:tr>
      <w:tr w:rsidR="00F16653" w:rsidRPr="00C27F3F" w:rsidTr="00FC5707">
        <w:trPr>
          <w:trHeight w:val="975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53" w:rsidRPr="00C27F3F" w:rsidRDefault="00F16653" w:rsidP="00FC5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Elektronický materiál byl vytvořen v rámci projektu OP VK CZ.1.07/1.1.24/01.0040</w:t>
            </w:r>
          </w:p>
        </w:tc>
      </w:tr>
      <w:tr w:rsidR="00F16653" w:rsidRPr="00C27F3F" w:rsidTr="00FC5707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53" w:rsidRPr="00C27F3F" w:rsidRDefault="00F16653" w:rsidP="00FC5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Zvyšování kvality vzdělávání v Moravskoslezském kraji</w:t>
            </w:r>
          </w:p>
        </w:tc>
      </w:tr>
      <w:tr w:rsidR="00F16653" w:rsidRPr="00C27F3F" w:rsidTr="00FC5707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53" w:rsidRPr="00C27F3F" w:rsidRDefault="00F16653" w:rsidP="00FC5707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Střední průmyslová škola stavební, Havířov, příspěvková organizace</w:t>
            </w:r>
          </w:p>
        </w:tc>
      </w:tr>
      <w:tr w:rsidR="00F16653" w:rsidRPr="00C27F3F" w:rsidTr="00FC5707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F16653" w:rsidRPr="00C27F3F" w:rsidTr="00FC5707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F16653" w:rsidRPr="00C27F3F" w:rsidTr="00FC5707">
        <w:trPr>
          <w:trHeight w:val="52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5D2A05" w:rsidP="00FC570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Odraz a lom světla</w:t>
            </w:r>
          </w:p>
        </w:tc>
      </w:tr>
      <w:tr w:rsidR="00F16653" w:rsidRPr="00C27F3F" w:rsidTr="00FC5707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16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FIL_FYZ_</w:t>
            </w:r>
            <w:r w:rsidR="005D2A0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F16653" w:rsidRPr="00C27F3F" w:rsidTr="00FC5707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Fyzika</w:t>
            </w:r>
          </w:p>
        </w:tc>
      </w:tr>
      <w:tr w:rsidR="00F16653" w:rsidRPr="00C27F3F" w:rsidTr="00FC5707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Člověk a příroda, Informační a komunikační technologie</w:t>
            </w:r>
          </w:p>
        </w:tc>
      </w:tr>
      <w:tr w:rsidR="00F16653" w:rsidRPr="00C27F3F" w:rsidTr="00FC5707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Mgr. Olga Filipová</w:t>
            </w:r>
          </w:p>
        </w:tc>
      </w:tr>
      <w:tr w:rsidR="00F16653" w:rsidRPr="00C27F3F" w:rsidTr="00FC5707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2. ročník </w:t>
            </w:r>
          </w:p>
        </w:tc>
      </w:tr>
      <w:tr w:rsidR="00F16653" w:rsidRPr="00C27F3F" w:rsidTr="00FC5707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834A1C" w:rsidP="00B9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Zopakování zákona odrazu a lomu, </w:t>
            </w:r>
            <w:r w:rsidR="00B91A9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pracovního list formou 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otázek k samostatné práci</w:t>
            </w:r>
          </w:p>
        </w:tc>
      </w:tr>
      <w:tr w:rsidR="00F16653" w:rsidRPr="00C27F3F" w:rsidTr="00FC5707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F16653" w:rsidRPr="00C27F3F" w:rsidTr="00FC5707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16653" w:rsidRPr="00C27F3F" w:rsidTr="00FC5707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16653" w:rsidRPr="00C27F3F" w:rsidTr="00FC5707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16653" w:rsidRPr="00C27F3F" w:rsidTr="00FC5707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16653" w:rsidRPr="00C27F3F" w:rsidTr="00FC5707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F16653" w:rsidRPr="00C27F3F" w:rsidRDefault="00F16653" w:rsidP="00F16653">
      <w:pPr>
        <w:rPr>
          <w:sz w:val="24"/>
          <w:szCs w:val="24"/>
        </w:rPr>
      </w:pPr>
    </w:p>
    <w:p w:rsidR="006B07E3" w:rsidRDefault="00F16653" w:rsidP="006B07E3">
      <w:pPr>
        <w:jc w:val="center"/>
        <w:rPr>
          <w:b/>
          <w:sz w:val="24"/>
          <w:szCs w:val="24"/>
        </w:rPr>
      </w:pPr>
      <w:r w:rsidRPr="00C27F3F">
        <w:rPr>
          <w:b/>
          <w:sz w:val="24"/>
          <w:szCs w:val="24"/>
        </w:rPr>
        <w:br w:type="page"/>
      </w:r>
    </w:p>
    <w:p w:rsidR="00DA57DE" w:rsidRPr="00DF52CC" w:rsidRDefault="00DA57DE" w:rsidP="006B07E3">
      <w:pPr>
        <w:jc w:val="center"/>
        <w:rPr>
          <w:b/>
          <w:noProof/>
          <w:sz w:val="40"/>
          <w:szCs w:val="40"/>
          <w:lang w:eastAsia="cs-CZ"/>
        </w:rPr>
      </w:pPr>
      <w:r w:rsidRPr="00DF52CC">
        <w:rPr>
          <w:b/>
          <w:noProof/>
          <w:sz w:val="40"/>
          <w:szCs w:val="40"/>
          <w:lang w:eastAsia="cs-CZ"/>
        </w:rPr>
        <w:lastRenderedPageBreak/>
        <w:t>Odraz světla</w:t>
      </w:r>
    </w:p>
    <w:p w:rsidR="007323A6" w:rsidRPr="007323A6" w:rsidRDefault="00351D4F" w:rsidP="00351D4F">
      <w:pPr>
        <w:ind w:left="1410" w:hanging="1410"/>
        <w:rPr>
          <w:b/>
          <w:noProof/>
          <w:sz w:val="28"/>
          <w:szCs w:val="28"/>
          <w:lang w:eastAsia="cs-CZ"/>
        </w:rPr>
      </w:pPr>
      <w:r>
        <w:rPr>
          <w:b/>
          <w:noProof/>
          <w:lang w:eastAsia="cs-CZ"/>
        </w:rPr>
        <w:t xml:space="preserve">Zákon odrazu: </w:t>
      </w:r>
      <w:r>
        <w:rPr>
          <w:b/>
          <w:noProof/>
          <w:lang w:eastAsia="cs-CZ"/>
        </w:rPr>
        <w:tab/>
      </w:r>
      <w:r w:rsidR="007323A6">
        <w:rPr>
          <w:noProof/>
          <w:lang w:eastAsia="cs-CZ"/>
        </w:rPr>
        <w:t>Ú</w:t>
      </w:r>
      <w:r w:rsidRPr="00351D4F">
        <w:rPr>
          <w:noProof/>
          <w:lang w:eastAsia="cs-CZ"/>
        </w:rPr>
        <w:t xml:space="preserve">hel dopadu se rovná úhlu odrazu. </w:t>
      </w:r>
      <w:r w:rsidR="007323A6">
        <w:rPr>
          <w:noProof/>
          <w:lang w:eastAsia="cs-CZ"/>
        </w:rPr>
        <w:tab/>
      </w:r>
    </w:p>
    <w:p w:rsidR="00351D4F" w:rsidRDefault="00351D4F" w:rsidP="007323A6">
      <w:pPr>
        <w:ind w:left="1410"/>
        <w:rPr>
          <w:noProof/>
          <w:lang w:eastAsia="cs-CZ"/>
        </w:rPr>
      </w:pPr>
      <w:r w:rsidRPr="00351D4F">
        <w:rPr>
          <w:noProof/>
          <w:lang w:eastAsia="cs-CZ"/>
        </w:rPr>
        <w:t>Odražený paprsek leží v rovině určené dopadajícím paprskem a kolmicí.</w:t>
      </w:r>
    </w:p>
    <w:p w:rsidR="007323A6" w:rsidRPr="007323A6" w:rsidRDefault="007323A6" w:rsidP="007323A6">
      <w:pPr>
        <w:ind w:left="1410"/>
        <w:rPr>
          <w:b/>
          <w:noProof/>
          <w:sz w:val="28"/>
          <w:szCs w:val="28"/>
          <w:lang w:eastAsia="cs-CZ"/>
        </w:rPr>
      </w:pPr>
      <w:r w:rsidRPr="007323A6">
        <w:rPr>
          <w:b/>
          <w:noProof/>
          <w:sz w:val="28"/>
          <w:szCs w:val="28"/>
          <w:lang w:eastAsia="cs-CZ"/>
        </w:rPr>
        <w:t>α = α´</w:t>
      </w:r>
    </w:p>
    <w:p w:rsidR="007323A6" w:rsidRPr="00351D4F" w:rsidRDefault="007323A6" w:rsidP="007323A6">
      <w:pPr>
        <w:ind w:left="1410"/>
        <w:rPr>
          <w:noProof/>
          <w:lang w:eastAsia="cs-CZ"/>
        </w:rPr>
      </w:pPr>
    </w:p>
    <w:p w:rsidR="00CE40E4" w:rsidRDefault="00AD2936" w:rsidP="00CE40E4">
      <w:pPr>
        <w:keepNext/>
        <w:jc w:val="center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36.7pt;margin-top:208.9pt;width:53.05pt;height:21.35pt;z-index:251669504;mso-width-relative:margin;mso-height-relative:margin" strokecolor="white [3212]">
            <v:textbox>
              <w:txbxContent>
                <w:p w:rsidR="00351D4F" w:rsidRDefault="00351D4F">
                  <w:r>
                    <w:t>kolmice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0" type="#_x0000_t202" style="position:absolute;left:0;text-align:left;margin-left:151.5pt;margin-top:85.1pt;width:73.2pt;height:21.35pt;z-index:251665408;mso-width-relative:margin;mso-height-relative:margin" strokecolor="white [3212]">
            <v:textbox>
              <w:txbxContent>
                <w:p w:rsidR="00036437" w:rsidRDefault="00036437">
                  <w:r>
                    <w:t>Úhel dopadu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1" type="#_x0000_t202" style="position:absolute;left:0;text-align:left;margin-left:246.95pt;margin-top:85.1pt;width:73.2pt;height:21.35pt;z-index:251667456;mso-width-relative:margin;mso-height-relative:margin" strokecolor="white [3212]">
            <v:textbox>
              <w:txbxContent>
                <w:p w:rsidR="00351D4F" w:rsidRDefault="00351D4F">
                  <w:r>
                    <w:t>Úhel odrazu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29" type="#_x0000_t202" style="position:absolute;left:0;text-align:left;margin-left:38.6pt;margin-top:53.7pt;width:100.85pt;height:24.65pt;z-index:251663360;mso-width-relative:margin;mso-height-relative:margin" strokecolor="white [3212]">
            <v:textbox>
              <w:txbxContent>
                <w:p w:rsidR="00036437" w:rsidRDefault="00036437">
                  <w:r>
                    <w:t>Dopadající paprsek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27" type="#_x0000_t202" style="position:absolute;left:0;text-align:left;margin-left:320.15pt;margin-top:12.15pt;width:98pt;height:20.5pt;z-index:251661312;mso-width-relative:margin;mso-height-relative:margin" strokecolor="white [3212]">
            <v:textbox style="mso-next-textbox:#_x0000_s1027">
              <w:txbxContent>
                <w:p w:rsidR="00BC07A1" w:rsidRDefault="00BC07A1">
                  <w:r>
                    <w:t>Odražený paprsek</w:t>
                  </w:r>
                </w:p>
              </w:txbxContent>
            </v:textbox>
          </v:shape>
        </w:pict>
      </w:r>
      <w:r w:rsidR="006B07E3">
        <w:rPr>
          <w:noProof/>
          <w:lang w:eastAsia="cs-CZ"/>
        </w:rPr>
        <w:drawing>
          <wp:inline distT="0" distB="0" distL="0" distR="0">
            <wp:extent cx="5845975" cy="4557369"/>
            <wp:effectExtent l="19050" t="0" r="2375" b="0"/>
            <wp:docPr id="1" name="obrázek 1" descr="http://upload.wikimedia.org/wikipedia/commons/thumb/d/dc/Teljes_f%C3%A9nyvisszaver%C5%91d%C3%A9s.jpg/512px-Teljes_f%C3%A9nyvisszaver%C5%91d%C3%A9s.jpg?uselang=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d/dc/Teljes_f%C3%A9nyvisszaver%C5%91d%C3%A9s.jpg/512px-Teljes_f%C3%A9nyvisszaver%C5%91d%C3%A9s.jpg?uselang=c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373" cy="4560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7E3" w:rsidRDefault="00CE40E4" w:rsidP="00CE40E4">
      <w:pPr>
        <w:pStyle w:val="Titulek"/>
        <w:jc w:val="right"/>
        <w:rPr>
          <w:b w:val="0"/>
          <w:sz w:val="24"/>
          <w:szCs w:val="24"/>
        </w:rPr>
      </w:pPr>
      <w:r>
        <w:t xml:space="preserve">Obrázek </w:t>
      </w:r>
      <w:fldSimple w:instr=" SEQ Obrázek \* ARABIC ">
        <w:r>
          <w:rPr>
            <w:noProof/>
          </w:rPr>
          <w:t>1</w:t>
        </w:r>
      </w:fldSimple>
    </w:p>
    <w:p w:rsidR="00834A1C" w:rsidRDefault="00834A1C">
      <w:pPr>
        <w:rPr>
          <w:rFonts w:eastAsiaTheme="minorEastAsia"/>
        </w:rPr>
      </w:pPr>
      <w:r>
        <w:rPr>
          <w:b/>
          <w:noProof/>
          <w:sz w:val="36"/>
          <w:szCs w:val="36"/>
          <w:lang w:eastAsia="cs-CZ"/>
        </w:rPr>
        <w:tab/>
      </w:r>
      <w:r>
        <w:rPr>
          <w:b/>
          <w:noProof/>
          <w:sz w:val="36"/>
          <w:szCs w:val="36"/>
          <w:lang w:eastAsia="cs-CZ"/>
        </w:rPr>
        <w:tab/>
      </w:r>
      <w:r>
        <w:rPr>
          <w:b/>
          <w:noProof/>
          <w:sz w:val="36"/>
          <w:szCs w:val="36"/>
          <w:lang w:eastAsia="cs-CZ"/>
        </w:rPr>
        <w:tab/>
      </w:r>
      <w:r>
        <w:rPr>
          <w:b/>
          <w:noProof/>
          <w:sz w:val="36"/>
          <w:szCs w:val="36"/>
          <w:lang w:eastAsia="cs-CZ"/>
        </w:rPr>
        <w:tab/>
      </w:r>
      <w:r>
        <w:rPr>
          <w:b/>
          <w:noProof/>
          <w:sz w:val="36"/>
          <w:szCs w:val="36"/>
          <w:lang w:eastAsia="cs-CZ"/>
        </w:rPr>
        <w:tab/>
      </w:r>
      <w:r>
        <w:rPr>
          <w:b/>
          <w:noProof/>
          <w:sz w:val="36"/>
          <w:szCs w:val="36"/>
          <w:lang w:eastAsia="cs-CZ"/>
        </w:rPr>
        <w:tab/>
      </w:r>
      <w:r>
        <w:rPr>
          <w:b/>
          <w:noProof/>
          <w:sz w:val="36"/>
          <w:szCs w:val="36"/>
          <w:lang w:eastAsia="cs-CZ"/>
        </w:rPr>
        <w:tab/>
      </w:r>
      <w:r>
        <w:rPr>
          <w:b/>
          <w:noProof/>
          <w:sz w:val="36"/>
          <w:szCs w:val="36"/>
          <w:lang w:eastAsia="cs-CZ"/>
        </w:rPr>
        <w:tab/>
      </w:r>
      <w:r>
        <w:rPr>
          <w:b/>
          <w:noProof/>
          <w:sz w:val="36"/>
          <w:szCs w:val="36"/>
          <w:lang w:eastAsia="cs-CZ"/>
        </w:rPr>
        <w:tab/>
      </w:r>
      <w:r>
        <w:rPr>
          <w:b/>
          <w:noProof/>
          <w:sz w:val="36"/>
          <w:szCs w:val="36"/>
          <w:lang w:eastAsia="cs-CZ"/>
        </w:rPr>
        <w:tab/>
      </w:r>
      <w:r>
        <w:rPr>
          <w:b/>
          <w:noProof/>
          <w:sz w:val="36"/>
          <w:szCs w:val="36"/>
          <w:lang w:eastAsia="cs-CZ"/>
        </w:rPr>
        <w:tab/>
      </w:r>
      <w:r>
        <w:rPr>
          <w:b/>
          <w:noProof/>
          <w:sz w:val="36"/>
          <w:szCs w:val="36"/>
          <w:lang w:eastAsia="cs-CZ"/>
        </w:rPr>
        <w:tab/>
      </w:r>
    </w:p>
    <w:p w:rsidR="00834A1C" w:rsidRPr="00834A1C" w:rsidRDefault="00834A1C" w:rsidP="00834A1C">
      <w:pPr>
        <w:pStyle w:val="Odstavecseseznamem"/>
        <w:rPr>
          <w:sz w:val="16"/>
          <w:szCs w:val="16"/>
        </w:rPr>
      </w:pPr>
      <w:r w:rsidRPr="00834A1C">
        <w:rPr>
          <w:sz w:val="16"/>
          <w:szCs w:val="16"/>
        </w:rPr>
        <w:t xml:space="preserve">ZÁTONYI SÁNDOR. </w:t>
      </w:r>
      <w:proofErr w:type="spellStart"/>
      <w:r w:rsidRPr="00834A1C">
        <w:rPr>
          <w:sz w:val="16"/>
          <w:szCs w:val="16"/>
        </w:rPr>
        <w:t>Teljes</w:t>
      </w:r>
      <w:proofErr w:type="spellEnd"/>
      <w:r w:rsidRPr="00834A1C">
        <w:rPr>
          <w:sz w:val="16"/>
          <w:szCs w:val="16"/>
        </w:rPr>
        <w:t xml:space="preserve"> </w:t>
      </w:r>
      <w:proofErr w:type="spellStart"/>
      <w:r w:rsidRPr="00834A1C">
        <w:rPr>
          <w:sz w:val="16"/>
          <w:szCs w:val="16"/>
        </w:rPr>
        <w:t>fényvisszaverődés</w:t>
      </w:r>
      <w:proofErr w:type="spellEnd"/>
      <w:r w:rsidRPr="00834A1C">
        <w:rPr>
          <w:sz w:val="16"/>
          <w:szCs w:val="16"/>
        </w:rPr>
        <w:t xml:space="preserve">. In: </w:t>
      </w:r>
      <w:proofErr w:type="spellStart"/>
      <w:r w:rsidRPr="00834A1C">
        <w:rPr>
          <w:i/>
          <w:iCs/>
          <w:sz w:val="16"/>
          <w:szCs w:val="16"/>
        </w:rPr>
        <w:t>Wikipedia</w:t>
      </w:r>
      <w:proofErr w:type="spellEnd"/>
      <w:r w:rsidRPr="00834A1C">
        <w:rPr>
          <w:i/>
          <w:iCs/>
          <w:sz w:val="16"/>
          <w:szCs w:val="16"/>
        </w:rPr>
        <w:t xml:space="preserve">: </w:t>
      </w:r>
      <w:proofErr w:type="spellStart"/>
      <w:r w:rsidRPr="00834A1C">
        <w:rPr>
          <w:i/>
          <w:iCs/>
          <w:sz w:val="16"/>
          <w:szCs w:val="16"/>
        </w:rPr>
        <w:t>the</w:t>
      </w:r>
      <w:proofErr w:type="spellEnd"/>
      <w:r w:rsidRPr="00834A1C">
        <w:rPr>
          <w:i/>
          <w:iCs/>
          <w:sz w:val="16"/>
          <w:szCs w:val="16"/>
        </w:rPr>
        <w:t xml:space="preserve"> free </w:t>
      </w:r>
      <w:proofErr w:type="spellStart"/>
      <w:r w:rsidRPr="00834A1C">
        <w:rPr>
          <w:i/>
          <w:iCs/>
          <w:sz w:val="16"/>
          <w:szCs w:val="16"/>
        </w:rPr>
        <w:t>encyclopedia</w:t>
      </w:r>
      <w:proofErr w:type="spellEnd"/>
      <w:r w:rsidRPr="00834A1C">
        <w:rPr>
          <w:sz w:val="16"/>
          <w:szCs w:val="16"/>
        </w:rPr>
        <w:t xml:space="preserve"> [online]. San </w:t>
      </w:r>
      <w:proofErr w:type="spellStart"/>
      <w:r w:rsidRPr="00834A1C">
        <w:rPr>
          <w:sz w:val="16"/>
          <w:szCs w:val="16"/>
        </w:rPr>
        <w:t>Francisco</w:t>
      </w:r>
      <w:proofErr w:type="spellEnd"/>
      <w:r w:rsidRPr="00834A1C">
        <w:rPr>
          <w:sz w:val="16"/>
          <w:szCs w:val="16"/>
        </w:rPr>
        <w:t xml:space="preserve"> (CA): </w:t>
      </w:r>
      <w:proofErr w:type="spellStart"/>
      <w:r w:rsidRPr="00834A1C">
        <w:rPr>
          <w:sz w:val="16"/>
          <w:szCs w:val="16"/>
        </w:rPr>
        <w:t>Wikimedia</w:t>
      </w:r>
      <w:proofErr w:type="spellEnd"/>
      <w:r w:rsidRPr="00834A1C">
        <w:rPr>
          <w:sz w:val="16"/>
          <w:szCs w:val="16"/>
        </w:rPr>
        <w:t xml:space="preserve"> </w:t>
      </w:r>
      <w:proofErr w:type="spellStart"/>
      <w:r w:rsidRPr="00834A1C">
        <w:rPr>
          <w:sz w:val="16"/>
          <w:szCs w:val="16"/>
        </w:rPr>
        <w:t>Foundation</w:t>
      </w:r>
      <w:proofErr w:type="spellEnd"/>
      <w:r w:rsidRPr="00834A1C">
        <w:rPr>
          <w:sz w:val="16"/>
          <w:szCs w:val="16"/>
        </w:rPr>
        <w:t xml:space="preserve">, 2001- [cit. 2013-05-15]. Dostupné z: </w:t>
      </w:r>
      <w:hyperlink r:id="rId7" w:history="1">
        <w:r w:rsidRPr="00834A1C">
          <w:rPr>
            <w:rStyle w:val="Hypertextovodkaz"/>
            <w:sz w:val="16"/>
            <w:szCs w:val="16"/>
          </w:rPr>
          <w:t>http://commons.wikimedia.org/wiki/File:Teljes_f%C3%A9nyvisszaver%C5%91d%C3%A9s.jpg?uselang=cs</w:t>
        </w:r>
      </w:hyperlink>
    </w:p>
    <w:p w:rsidR="00351D4F" w:rsidRPr="00DF52CC" w:rsidRDefault="007323A6" w:rsidP="00E33302">
      <w:pPr>
        <w:jc w:val="center"/>
        <w:rPr>
          <w:b/>
          <w:noProof/>
          <w:sz w:val="44"/>
          <w:szCs w:val="44"/>
          <w:lang w:eastAsia="cs-CZ"/>
        </w:rPr>
      </w:pPr>
      <w:r>
        <w:rPr>
          <w:b/>
          <w:noProof/>
          <w:sz w:val="36"/>
          <w:szCs w:val="36"/>
          <w:lang w:eastAsia="cs-CZ"/>
        </w:rPr>
        <w:br w:type="page"/>
      </w:r>
      <w:r w:rsidR="00351D4F" w:rsidRPr="00DF52CC">
        <w:rPr>
          <w:b/>
          <w:noProof/>
          <w:sz w:val="44"/>
          <w:szCs w:val="44"/>
          <w:lang w:eastAsia="cs-CZ"/>
        </w:rPr>
        <w:lastRenderedPageBreak/>
        <w:t>Lom světla</w:t>
      </w:r>
    </w:p>
    <w:p w:rsidR="007323A6" w:rsidRPr="007323A6" w:rsidRDefault="00351D4F" w:rsidP="007323A6">
      <w:pPr>
        <w:ind w:left="1410" w:hanging="1410"/>
        <w:rPr>
          <w:b/>
          <w:sz w:val="28"/>
          <w:szCs w:val="28"/>
        </w:rPr>
      </w:pPr>
      <w:r>
        <w:rPr>
          <w:b/>
        </w:rPr>
        <w:t xml:space="preserve">Zákon lomu: </w:t>
      </w:r>
      <w:r>
        <w:rPr>
          <w:b/>
        </w:rPr>
        <w:tab/>
      </w:r>
      <w:r w:rsidRPr="007323A6">
        <w:t>Poměr sinů úhlu dopadu a úhlu lomu je pro daná dvě prostředí stálý a je roven poměru rychlostí šíření světla v daných prostředích a převrácenému poměru indexů lomu těchto prostředí.</w:t>
      </w:r>
      <w:r w:rsidR="007323A6">
        <w:t xml:space="preserve"> </w:t>
      </w:r>
    </w:p>
    <w:p w:rsidR="007323A6" w:rsidRPr="00351D4F" w:rsidRDefault="007323A6" w:rsidP="007323A6">
      <w:pPr>
        <w:ind w:left="1410"/>
        <w:rPr>
          <w:noProof/>
          <w:lang w:eastAsia="cs-CZ"/>
        </w:rPr>
      </w:pPr>
      <w:r>
        <w:t xml:space="preserve">Lomený paprsek </w:t>
      </w:r>
      <w:r w:rsidRPr="00351D4F">
        <w:rPr>
          <w:noProof/>
          <w:lang w:eastAsia="cs-CZ"/>
        </w:rPr>
        <w:t>leží v rovině určené dopadajícím paprskem a kolmicí.</w:t>
      </w:r>
    </w:p>
    <w:p w:rsidR="007323A6" w:rsidRPr="007323A6" w:rsidRDefault="007323A6" w:rsidP="007323A6">
      <w:pPr>
        <w:ind w:left="1410" w:hanging="1410"/>
        <w:rPr>
          <w:b/>
          <w:sz w:val="28"/>
          <w:szCs w:val="28"/>
        </w:rPr>
      </w:pPr>
      <w:r>
        <w:tab/>
      </w:r>
      <w:r>
        <w:tab/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β</m:t>
                </m:r>
              </m:e>
            </m:func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</m:oMath>
    </w:p>
    <w:p w:rsidR="00351D4F" w:rsidRPr="007323A6" w:rsidRDefault="00351D4F" w:rsidP="00351D4F">
      <w:pPr>
        <w:ind w:left="1410" w:hanging="1410"/>
      </w:pPr>
    </w:p>
    <w:p w:rsidR="00CE40E4" w:rsidRDefault="00AD2936" w:rsidP="00CE40E4">
      <w:pPr>
        <w:keepNext/>
        <w:jc w:val="center"/>
      </w:pPr>
      <w:r>
        <w:rPr>
          <w:noProof/>
          <w:lang w:eastAsia="cs-CZ"/>
        </w:rPr>
        <w:pict>
          <v:shape id="_x0000_s1035" type="#_x0000_t202" style="position:absolute;left:0;text-align:left;margin-left:347.3pt;margin-top:325.95pt;width:89.3pt;height:20.5pt;z-index:251672576;mso-width-relative:margin;mso-height-relative:margin" strokecolor="white [3212]">
            <v:textbox style="mso-next-textbox:#_x0000_s1035">
              <w:txbxContent>
                <w:p w:rsidR="002203E1" w:rsidRDefault="002203E1" w:rsidP="002203E1">
                  <w:r>
                    <w:t>Lomený paprsek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7" type="#_x0000_t202" style="position:absolute;left:0;text-align:left;margin-left:220.45pt;margin-top:248.8pt;width:62.95pt;height:21.35pt;z-index:251674624;mso-width-relative:margin;mso-height-relative:margin" strokecolor="white [3212]">
            <v:textbox style="mso-next-textbox:#_x0000_s1037">
              <w:txbxContent>
                <w:p w:rsidR="002203E1" w:rsidRDefault="002203E1" w:rsidP="002203E1">
                  <w:r>
                    <w:t>Úhel lomu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6" type="#_x0000_t202" style="position:absolute;left:0;text-align:left;margin-left:142.25pt;margin-top:101.7pt;width:74.95pt;height:21.35pt;z-index:251673600;mso-width-relative:margin;mso-height-relative:margin" strokecolor="white [3212]">
            <v:textbox style="mso-next-textbox:#_x0000_s1036">
              <w:txbxContent>
                <w:p w:rsidR="002203E1" w:rsidRDefault="002203E1" w:rsidP="002203E1">
                  <w:r>
                    <w:t>Úhel dopadu</w:t>
                  </w:r>
                </w:p>
              </w:txbxContent>
            </v:textbox>
          </v:shape>
        </w:pict>
      </w:r>
      <w:r w:rsidRPr="00AD2936">
        <w:rPr>
          <w:b/>
          <w:noProof/>
          <w:sz w:val="36"/>
          <w:szCs w:val="36"/>
          <w:lang w:eastAsia="cs-CZ"/>
        </w:rPr>
        <w:pict>
          <v:shape id="_x0000_s1038" type="#_x0000_t202" style="position:absolute;left:0;text-align:left;margin-left:205.55pt;margin-top:56.9pt;width:53.05pt;height:21.35pt;z-index:251675648;mso-width-relative:margin;mso-height-relative:margin" strokecolor="white [3212]">
            <v:textbox style="mso-next-textbox:#_x0000_s1038">
              <w:txbxContent>
                <w:p w:rsidR="002203E1" w:rsidRDefault="002203E1" w:rsidP="002203E1">
                  <w:r>
                    <w:t>kolmice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4" type="#_x0000_t202" style="position:absolute;left:0;text-align:left;margin-left:332.15pt;margin-top:85.85pt;width:98pt;height:20.5pt;z-index:251671552;mso-width-relative:margin;mso-height-relative:margin" strokecolor="white [3212]">
            <v:textbox style="mso-next-textbox:#_x0000_s1034">
              <w:txbxContent>
                <w:p w:rsidR="002203E1" w:rsidRDefault="002203E1" w:rsidP="002203E1">
                  <w:r>
                    <w:t>Odražený paprsek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3" type="#_x0000_t202" style="position:absolute;left:0;text-align:left;margin-left:37.4pt;margin-top:61.2pt;width:100.85pt;height:24.65pt;z-index:251670528;mso-width-relative:margin;mso-height-relative:margin" strokecolor="white [3212]">
            <v:textbox>
              <w:txbxContent>
                <w:p w:rsidR="002203E1" w:rsidRDefault="002203E1" w:rsidP="002203E1">
                  <w:r>
                    <w:t>Dopadající paprsek</w:t>
                  </w:r>
                </w:p>
              </w:txbxContent>
            </v:textbox>
          </v:shape>
        </w:pict>
      </w:r>
      <w:r w:rsidR="006B07E3">
        <w:rPr>
          <w:noProof/>
          <w:lang w:eastAsia="cs-CZ"/>
        </w:rPr>
        <w:drawing>
          <wp:inline distT="0" distB="0" distL="0" distR="0">
            <wp:extent cx="5679491" cy="4650306"/>
            <wp:effectExtent l="19050" t="0" r="0" b="0"/>
            <wp:docPr id="4" name="obrázek 4" descr="http://upload.wikimedia.org/wikipedia/commons/thumb/1/13/F%C3%A9nyt%C3%B6r%C3%A9s.jpg/512px-F%C3%A9nyt%C3%B6r%C3%A9s.jpg?uselang=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1/13/F%C3%A9nyt%C3%B6r%C3%A9s.jpg/512px-F%C3%A9nyt%C3%B6r%C3%A9s.jpg?uselang=c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610" cy="4657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7E3" w:rsidRDefault="00CE40E4" w:rsidP="00CE40E4">
      <w:pPr>
        <w:pStyle w:val="Titulek"/>
        <w:jc w:val="right"/>
        <w:rPr>
          <w:rFonts w:eastAsiaTheme="minorEastAsia"/>
          <w:b w:val="0"/>
          <w:sz w:val="36"/>
          <w:szCs w:val="36"/>
        </w:rPr>
      </w:pPr>
      <w:r>
        <w:t xml:space="preserve">Obrázek </w:t>
      </w:r>
      <w:fldSimple w:instr=" SEQ Obrázek \* ARABIC ">
        <w:r>
          <w:rPr>
            <w:noProof/>
          </w:rPr>
          <w:t>2</w:t>
        </w:r>
      </w:fldSimple>
    </w:p>
    <w:p w:rsidR="00834A1C" w:rsidRDefault="00834A1C">
      <w:pPr>
        <w:rPr>
          <w:rFonts w:eastAsiaTheme="minorEastAsia"/>
        </w:rPr>
      </w:pPr>
      <w:r>
        <w:rPr>
          <w:rFonts w:eastAsiaTheme="minorEastAsia"/>
          <w:b/>
          <w:sz w:val="36"/>
          <w:szCs w:val="36"/>
        </w:rPr>
        <w:tab/>
      </w:r>
      <w:r>
        <w:rPr>
          <w:rFonts w:eastAsiaTheme="minorEastAsia"/>
          <w:b/>
          <w:sz w:val="36"/>
          <w:szCs w:val="36"/>
        </w:rPr>
        <w:tab/>
      </w:r>
      <w:r>
        <w:rPr>
          <w:rFonts w:eastAsiaTheme="minorEastAsia"/>
          <w:b/>
          <w:sz w:val="36"/>
          <w:szCs w:val="36"/>
        </w:rPr>
        <w:tab/>
      </w:r>
      <w:r>
        <w:rPr>
          <w:rFonts w:eastAsiaTheme="minorEastAsia"/>
          <w:b/>
          <w:sz w:val="36"/>
          <w:szCs w:val="36"/>
        </w:rPr>
        <w:tab/>
      </w:r>
      <w:r>
        <w:rPr>
          <w:rFonts w:eastAsiaTheme="minorEastAsia"/>
          <w:b/>
          <w:sz w:val="36"/>
          <w:szCs w:val="36"/>
        </w:rPr>
        <w:tab/>
      </w:r>
      <w:r>
        <w:rPr>
          <w:rFonts w:eastAsiaTheme="minorEastAsia"/>
          <w:b/>
          <w:sz w:val="36"/>
          <w:szCs w:val="36"/>
        </w:rPr>
        <w:tab/>
      </w:r>
      <w:r>
        <w:rPr>
          <w:rFonts w:eastAsiaTheme="minorEastAsia"/>
          <w:b/>
          <w:sz w:val="36"/>
          <w:szCs w:val="36"/>
        </w:rPr>
        <w:tab/>
      </w:r>
      <w:r>
        <w:rPr>
          <w:rFonts w:eastAsiaTheme="minorEastAsia"/>
          <w:b/>
          <w:sz w:val="36"/>
          <w:szCs w:val="36"/>
        </w:rPr>
        <w:tab/>
      </w:r>
      <w:r>
        <w:rPr>
          <w:rFonts w:eastAsiaTheme="minorEastAsia"/>
          <w:b/>
          <w:sz w:val="36"/>
          <w:szCs w:val="36"/>
        </w:rPr>
        <w:tab/>
      </w:r>
      <w:r>
        <w:rPr>
          <w:rFonts w:eastAsiaTheme="minorEastAsia"/>
          <w:b/>
          <w:sz w:val="36"/>
          <w:szCs w:val="36"/>
        </w:rPr>
        <w:tab/>
      </w:r>
    </w:p>
    <w:p w:rsidR="006B07E3" w:rsidRDefault="00834A1C" w:rsidP="00CE40E4">
      <w:pPr>
        <w:rPr>
          <w:rFonts w:eastAsiaTheme="minorEastAsia"/>
          <w:b/>
          <w:sz w:val="36"/>
          <w:szCs w:val="36"/>
        </w:rPr>
      </w:pPr>
      <w:r w:rsidRPr="00834A1C">
        <w:rPr>
          <w:sz w:val="16"/>
          <w:szCs w:val="16"/>
        </w:rPr>
        <w:t xml:space="preserve">ZÁTONYI SÁNDOR. </w:t>
      </w:r>
      <w:proofErr w:type="spellStart"/>
      <w:r w:rsidRPr="00834A1C">
        <w:rPr>
          <w:sz w:val="16"/>
          <w:szCs w:val="16"/>
        </w:rPr>
        <w:t>Fénytörés</w:t>
      </w:r>
      <w:proofErr w:type="spellEnd"/>
      <w:r w:rsidRPr="00834A1C">
        <w:rPr>
          <w:sz w:val="16"/>
          <w:szCs w:val="16"/>
        </w:rPr>
        <w:t xml:space="preserve">. In: </w:t>
      </w:r>
      <w:proofErr w:type="spellStart"/>
      <w:r w:rsidRPr="00834A1C">
        <w:rPr>
          <w:i/>
          <w:iCs/>
          <w:sz w:val="16"/>
          <w:szCs w:val="16"/>
        </w:rPr>
        <w:t>Wikipedia</w:t>
      </w:r>
      <w:proofErr w:type="spellEnd"/>
      <w:r w:rsidRPr="00834A1C">
        <w:rPr>
          <w:i/>
          <w:iCs/>
          <w:sz w:val="16"/>
          <w:szCs w:val="16"/>
        </w:rPr>
        <w:t xml:space="preserve">: </w:t>
      </w:r>
      <w:proofErr w:type="spellStart"/>
      <w:r w:rsidRPr="00834A1C">
        <w:rPr>
          <w:i/>
          <w:iCs/>
          <w:sz w:val="16"/>
          <w:szCs w:val="16"/>
        </w:rPr>
        <w:t>the</w:t>
      </w:r>
      <w:proofErr w:type="spellEnd"/>
      <w:r w:rsidRPr="00834A1C">
        <w:rPr>
          <w:i/>
          <w:iCs/>
          <w:sz w:val="16"/>
          <w:szCs w:val="16"/>
        </w:rPr>
        <w:t xml:space="preserve"> free </w:t>
      </w:r>
      <w:proofErr w:type="spellStart"/>
      <w:r w:rsidRPr="00834A1C">
        <w:rPr>
          <w:i/>
          <w:iCs/>
          <w:sz w:val="16"/>
          <w:szCs w:val="16"/>
        </w:rPr>
        <w:t>encyclopedia</w:t>
      </w:r>
      <w:proofErr w:type="spellEnd"/>
      <w:r w:rsidRPr="00834A1C">
        <w:rPr>
          <w:sz w:val="16"/>
          <w:szCs w:val="16"/>
        </w:rPr>
        <w:t xml:space="preserve"> [online]. San </w:t>
      </w:r>
      <w:proofErr w:type="spellStart"/>
      <w:r w:rsidRPr="00834A1C">
        <w:rPr>
          <w:sz w:val="16"/>
          <w:szCs w:val="16"/>
        </w:rPr>
        <w:t>Francisco</w:t>
      </w:r>
      <w:proofErr w:type="spellEnd"/>
      <w:r w:rsidRPr="00834A1C">
        <w:rPr>
          <w:sz w:val="16"/>
          <w:szCs w:val="16"/>
        </w:rPr>
        <w:t xml:space="preserve"> (CA): </w:t>
      </w:r>
      <w:proofErr w:type="spellStart"/>
      <w:r w:rsidRPr="00834A1C">
        <w:rPr>
          <w:sz w:val="16"/>
          <w:szCs w:val="16"/>
        </w:rPr>
        <w:t>Wikimedia</w:t>
      </w:r>
      <w:proofErr w:type="spellEnd"/>
      <w:r w:rsidRPr="00834A1C">
        <w:rPr>
          <w:sz w:val="16"/>
          <w:szCs w:val="16"/>
        </w:rPr>
        <w:t xml:space="preserve"> </w:t>
      </w:r>
      <w:proofErr w:type="spellStart"/>
      <w:r w:rsidRPr="00834A1C">
        <w:rPr>
          <w:sz w:val="16"/>
          <w:szCs w:val="16"/>
        </w:rPr>
        <w:t>Foundation</w:t>
      </w:r>
      <w:proofErr w:type="spellEnd"/>
      <w:r w:rsidRPr="00834A1C">
        <w:rPr>
          <w:sz w:val="16"/>
          <w:szCs w:val="16"/>
        </w:rPr>
        <w:t xml:space="preserve">, 2001- [cit. 2013-05-15]. Dostupné z: </w:t>
      </w:r>
      <w:hyperlink r:id="rId9" w:history="1">
        <w:r w:rsidRPr="00834A1C">
          <w:rPr>
            <w:rStyle w:val="Hypertextovodkaz"/>
            <w:sz w:val="16"/>
            <w:szCs w:val="16"/>
          </w:rPr>
          <w:t>http://commons.wikimedia.org/wiki/File:F%C3%A9nyt%C3%B6r%C3%A9s.jpg?uselang=cs</w:t>
        </w:r>
      </w:hyperlink>
      <w:r w:rsidRPr="00834A1C">
        <w:rPr>
          <w:rFonts w:eastAsiaTheme="minorEastAsia"/>
          <w:sz w:val="16"/>
          <w:szCs w:val="16"/>
        </w:rPr>
        <w:br w:type="page"/>
      </w:r>
      <w:r w:rsidRPr="00834A1C">
        <w:rPr>
          <w:rFonts w:eastAsiaTheme="minorEastAsia"/>
          <w:sz w:val="16"/>
          <w:szCs w:val="16"/>
        </w:rPr>
        <w:lastRenderedPageBreak/>
        <w:tab/>
      </w:r>
      <w:r w:rsidR="006B07E3">
        <w:rPr>
          <w:rFonts w:eastAsiaTheme="minorEastAsia"/>
          <w:b/>
          <w:sz w:val="36"/>
          <w:szCs w:val="36"/>
        </w:rPr>
        <w:t>Na základě probraného učiva a údajů na internetu, odpovězte na následující otázky a zdůvodněte své odpovědi.</w:t>
      </w:r>
    </w:p>
    <w:p w:rsidR="006B07E3" w:rsidRDefault="006B07E3" w:rsidP="006B07E3">
      <w:pPr>
        <w:pStyle w:val="Odstavecseseznamem"/>
        <w:numPr>
          <w:ilvl w:val="0"/>
          <w:numId w:val="11"/>
        </w:numPr>
        <w:spacing w:before="360" w:line="360" w:lineRule="auto"/>
        <w:ind w:left="714" w:hanging="357"/>
      </w:pPr>
      <w:r>
        <w:t>Závisí úhel odrazu světla na jeho frekvenci?</w:t>
      </w:r>
    </w:p>
    <w:p w:rsidR="006B07E3" w:rsidRDefault="006B07E3" w:rsidP="006B07E3">
      <w:pPr>
        <w:pStyle w:val="Odstavecseseznamem"/>
        <w:numPr>
          <w:ilvl w:val="0"/>
          <w:numId w:val="11"/>
        </w:numPr>
        <w:spacing w:before="600" w:line="360" w:lineRule="auto"/>
        <w:ind w:left="714" w:hanging="357"/>
      </w:pPr>
      <w:r>
        <w:t>Závisí úhel odrazu světla na jeho vlnové délce?</w:t>
      </w:r>
    </w:p>
    <w:p w:rsidR="006B07E3" w:rsidRDefault="006B07E3" w:rsidP="006B07E3">
      <w:pPr>
        <w:pStyle w:val="Odstavecseseznamem"/>
        <w:numPr>
          <w:ilvl w:val="0"/>
          <w:numId w:val="11"/>
        </w:numPr>
        <w:spacing w:before="600" w:line="360" w:lineRule="auto"/>
        <w:ind w:left="714" w:hanging="357"/>
      </w:pPr>
      <w:r>
        <w:t>Závisí úhel lomu světla na jeho frekvenci?</w:t>
      </w:r>
    </w:p>
    <w:p w:rsidR="006B07E3" w:rsidRDefault="006B07E3" w:rsidP="006B07E3">
      <w:pPr>
        <w:pStyle w:val="Odstavecseseznamem"/>
        <w:numPr>
          <w:ilvl w:val="0"/>
          <w:numId w:val="11"/>
        </w:numPr>
        <w:spacing w:before="600" w:line="360" w:lineRule="auto"/>
        <w:ind w:left="714" w:hanging="357"/>
      </w:pPr>
      <w:r>
        <w:t>Závisí úhel lomu světla na jeho vlnové délce?</w:t>
      </w:r>
    </w:p>
    <w:p w:rsidR="006B07E3" w:rsidRDefault="006B07E3" w:rsidP="006B07E3">
      <w:pPr>
        <w:pStyle w:val="Odstavecseseznamem"/>
        <w:numPr>
          <w:ilvl w:val="0"/>
          <w:numId w:val="11"/>
        </w:numPr>
        <w:spacing w:before="600" w:line="360" w:lineRule="auto"/>
        <w:ind w:left="714" w:hanging="357"/>
      </w:pPr>
      <w:r>
        <w:t>Která fyzikální veličina charakterizující světlo je ve všech prostředích konstantní?</w:t>
      </w:r>
    </w:p>
    <w:p w:rsidR="006B07E3" w:rsidRDefault="006B07E3" w:rsidP="006B07E3">
      <w:pPr>
        <w:pStyle w:val="Odstavecseseznamem"/>
        <w:numPr>
          <w:ilvl w:val="0"/>
          <w:numId w:val="11"/>
        </w:numPr>
        <w:spacing w:line="360" w:lineRule="auto"/>
        <w:ind w:left="714" w:hanging="357"/>
      </w:pPr>
      <w:r>
        <w:t>Které fyzikální veličiny charakterizující světlo mění svou hodnotu v závislosti na prostředí, kterým se světlo šíří?</w:t>
      </w:r>
    </w:p>
    <w:p w:rsidR="006B07E3" w:rsidRDefault="006B07E3" w:rsidP="006B07E3">
      <w:pPr>
        <w:pStyle w:val="Odstavecseseznamem"/>
        <w:numPr>
          <w:ilvl w:val="0"/>
          <w:numId w:val="11"/>
        </w:numPr>
        <w:spacing w:line="360" w:lineRule="auto"/>
        <w:ind w:left="714" w:hanging="357"/>
      </w:pPr>
      <w:r>
        <w:t>Může být index lomu menší než 1?</w:t>
      </w:r>
    </w:p>
    <w:p w:rsidR="006B07E3" w:rsidRDefault="006B07E3" w:rsidP="006B07E3">
      <w:pPr>
        <w:pStyle w:val="Odstavecseseznamem"/>
        <w:numPr>
          <w:ilvl w:val="0"/>
          <w:numId w:val="11"/>
        </w:numPr>
        <w:spacing w:line="360" w:lineRule="auto"/>
        <w:ind w:left="714" w:hanging="357"/>
      </w:pPr>
      <w:r>
        <w:t>Jestliže má první optické prostředí větší hustotu než druhé, platí to i pro optickou hustotu? Na základě hodnot z MFCHT uveďte několik příkladů.</w:t>
      </w:r>
    </w:p>
    <w:p w:rsidR="006B07E3" w:rsidRDefault="006B07E3" w:rsidP="006B07E3">
      <w:pPr>
        <w:pStyle w:val="Odstavecseseznamem"/>
        <w:numPr>
          <w:ilvl w:val="0"/>
          <w:numId w:val="11"/>
        </w:numPr>
        <w:spacing w:line="360" w:lineRule="auto"/>
        <w:ind w:left="714" w:hanging="357"/>
      </w:pPr>
      <w:r>
        <w:t>Může být úhel dopadu tupý?</w:t>
      </w:r>
    </w:p>
    <w:p w:rsidR="006B07E3" w:rsidRDefault="006B07E3" w:rsidP="006B07E3">
      <w:pPr>
        <w:pStyle w:val="Odstavecseseznamem"/>
        <w:numPr>
          <w:ilvl w:val="0"/>
          <w:numId w:val="11"/>
        </w:numPr>
        <w:spacing w:line="360" w:lineRule="auto"/>
        <w:ind w:left="714" w:hanging="357"/>
      </w:pPr>
      <w:r>
        <w:t>Jaký bude úhel odrazu, bude-li úhel dopadu 0</w:t>
      </w:r>
      <w:r>
        <w:rPr>
          <w:vertAlign w:val="superscript"/>
        </w:rPr>
        <w:t>0</w:t>
      </w:r>
      <w:r>
        <w:t>? Nakreslete obrázek.</w:t>
      </w:r>
    </w:p>
    <w:p w:rsidR="006B07E3" w:rsidRDefault="006B07E3" w:rsidP="006B07E3">
      <w:pPr>
        <w:pStyle w:val="Odstavecseseznamem"/>
        <w:numPr>
          <w:ilvl w:val="0"/>
          <w:numId w:val="11"/>
        </w:numPr>
        <w:spacing w:line="360" w:lineRule="auto"/>
        <w:ind w:left="714" w:hanging="357"/>
      </w:pPr>
      <w:r>
        <w:t>Kdy bude úhel dopadu menší než úhel odrazu?</w:t>
      </w:r>
    </w:p>
    <w:p w:rsidR="006B07E3" w:rsidRDefault="006B07E3" w:rsidP="006B07E3">
      <w:pPr>
        <w:pStyle w:val="Odstavecseseznamem"/>
        <w:numPr>
          <w:ilvl w:val="0"/>
          <w:numId w:val="11"/>
        </w:numPr>
        <w:spacing w:line="360" w:lineRule="auto"/>
        <w:ind w:left="714" w:hanging="357"/>
      </w:pPr>
      <w:r>
        <w:t>Kdy bude úhel dopadu menší než úhel lomu?</w:t>
      </w:r>
    </w:p>
    <w:p w:rsidR="006B07E3" w:rsidRDefault="006B07E3" w:rsidP="006B07E3">
      <w:pPr>
        <w:pStyle w:val="Odstavecseseznamem"/>
        <w:numPr>
          <w:ilvl w:val="0"/>
          <w:numId w:val="11"/>
        </w:numPr>
        <w:spacing w:line="360" w:lineRule="auto"/>
        <w:ind w:left="714" w:hanging="357"/>
      </w:pPr>
      <w:r>
        <w:t xml:space="preserve">Může dojít při průchodu světla ze skla do vody k úplnému odrazu? </w:t>
      </w:r>
    </w:p>
    <w:p w:rsidR="006B07E3" w:rsidRDefault="006B07E3" w:rsidP="006B07E3">
      <w:pPr>
        <w:pStyle w:val="Odstavecseseznamem"/>
        <w:numPr>
          <w:ilvl w:val="0"/>
          <w:numId w:val="11"/>
        </w:numPr>
        <w:spacing w:line="360" w:lineRule="auto"/>
        <w:ind w:left="714" w:hanging="357"/>
      </w:pPr>
      <w:r>
        <w:t xml:space="preserve">Může dojít při průchodu světla z vody do skla k úplnému odrazu? </w:t>
      </w:r>
    </w:p>
    <w:p w:rsidR="006B07E3" w:rsidRDefault="006B07E3" w:rsidP="006B07E3">
      <w:pPr>
        <w:pStyle w:val="Odstavecseseznamem"/>
        <w:numPr>
          <w:ilvl w:val="0"/>
          <w:numId w:val="11"/>
        </w:numPr>
        <w:spacing w:line="360" w:lineRule="auto"/>
        <w:ind w:left="714" w:hanging="357"/>
      </w:pPr>
      <w:r>
        <w:t>Co je to rozklad světla a kde k němu dochází?</w:t>
      </w:r>
    </w:p>
    <w:p w:rsidR="006B07E3" w:rsidRDefault="006B07E3" w:rsidP="006B07E3">
      <w:pPr>
        <w:pStyle w:val="Odstavecseseznamem"/>
        <w:numPr>
          <w:ilvl w:val="0"/>
          <w:numId w:val="11"/>
        </w:numPr>
        <w:spacing w:line="360" w:lineRule="auto"/>
        <w:ind w:left="714" w:hanging="357"/>
      </w:pPr>
      <w:r>
        <w:t>Co je to rozptyl světla a kde k němu dochází?</w:t>
      </w:r>
    </w:p>
    <w:p w:rsidR="006B07E3" w:rsidRDefault="006B07E3" w:rsidP="006B07E3">
      <w:pPr>
        <w:pStyle w:val="Odstavecseseznamem"/>
        <w:numPr>
          <w:ilvl w:val="0"/>
          <w:numId w:val="11"/>
        </w:numPr>
        <w:spacing w:line="360" w:lineRule="auto"/>
        <w:ind w:left="714" w:hanging="357"/>
      </w:pPr>
      <w:r>
        <w:t>Mění se při průchodu světla bezbarvým, čirým prostředím jeho spektrální složení?</w:t>
      </w:r>
    </w:p>
    <w:p w:rsidR="006B07E3" w:rsidRDefault="006B07E3" w:rsidP="006B07E3">
      <w:pPr>
        <w:pStyle w:val="Odstavecseseznamem"/>
        <w:numPr>
          <w:ilvl w:val="0"/>
          <w:numId w:val="11"/>
        </w:numPr>
        <w:spacing w:line="360" w:lineRule="auto"/>
        <w:ind w:left="714" w:hanging="357"/>
      </w:pPr>
      <w:r>
        <w:t>Mění se při průchodu světla barevným prostředím spektrální složení dopadajícího bílého světla?</w:t>
      </w:r>
    </w:p>
    <w:p w:rsidR="006B07E3" w:rsidRDefault="006B07E3" w:rsidP="006B07E3">
      <w:pPr>
        <w:pStyle w:val="Odstavecseseznamem"/>
        <w:numPr>
          <w:ilvl w:val="0"/>
          <w:numId w:val="11"/>
        </w:numPr>
        <w:spacing w:line="360" w:lineRule="auto"/>
        <w:ind w:left="714" w:hanging="357"/>
      </w:pPr>
      <w:r>
        <w:t>Odrážejí předměty všech barev světla různých barev stejně?</w:t>
      </w:r>
    </w:p>
    <w:p w:rsidR="00834A1C" w:rsidRDefault="00834A1C" w:rsidP="006B07E3">
      <w:pPr>
        <w:pStyle w:val="Odstavecseseznamem"/>
        <w:numPr>
          <w:ilvl w:val="0"/>
          <w:numId w:val="11"/>
        </w:numPr>
        <w:spacing w:line="360" w:lineRule="auto"/>
        <w:ind w:left="714" w:hanging="357"/>
      </w:pPr>
      <w:r>
        <w:t>Na základě údajů z obr.</w:t>
      </w:r>
      <w:r w:rsidR="00E33302">
        <w:t xml:space="preserve"> 2</w:t>
      </w:r>
      <w:r>
        <w:t xml:space="preserve"> určete, do jakého prostředí se světlo ze vzduchu láme.</w:t>
      </w:r>
    </w:p>
    <w:p w:rsidR="006B07E3" w:rsidRDefault="006B07E3" w:rsidP="006B07E3">
      <w:pPr>
        <w:pStyle w:val="Odstavecseseznamem"/>
      </w:pPr>
    </w:p>
    <w:p w:rsidR="002B563B" w:rsidRPr="00C27F3F" w:rsidRDefault="002B563B" w:rsidP="00BC07A1">
      <w:pPr>
        <w:jc w:val="center"/>
        <w:rPr>
          <w:b/>
          <w:sz w:val="24"/>
          <w:szCs w:val="24"/>
        </w:rPr>
      </w:pPr>
    </w:p>
    <w:sectPr w:rsidR="002B563B" w:rsidRPr="00C27F3F" w:rsidSect="000E6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979B6"/>
    <w:multiLevelType w:val="hybridMultilevel"/>
    <w:tmpl w:val="215E8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C60F4"/>
    <w:multiLevelType w:val="hybridMultilevel"/>
    <w:tmpl w:val="40266B4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54109D6"/>
    <w:multiLevelType w:val="hybridMultilevel"/>
    <w:tmpl w:val="40266B4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EB52B65"/>
    <w:multiLevelType w:val="hybridMultilevel"/>
    <w:tmpl w:val="40266B4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18F29B4"/>
    <w:multiLevelType w:val="hybridMultilevel"/>
    <w:tmpl w:val="3DE00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341E8"/>
    <w:multiLevelType w:val="hybridMultilevel"/>
    <w:tmpl w:val="6E485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5C299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55B51"/>
    <w:multiLevelType w:val="hybridMultilevel"/>
    <w:tmpl w:val="11542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665BF"/>
    <w:multiLevelType w:val="hybridMultilevel"/>
    <w:tmpl w:val="6E485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5C299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160"/>
    <w:multiLevelType w:val="multilevel"/>
    <w:tmpl w:val="FB40822A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74F1145C"/>
    <w:multiLevelType w:val="hybridMultilevel"/>
    <w:tmpl w:val="75C6B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16653"/>
    <w:rsid w:val="00036437"/>
    <w:rsid w:val="000A30D0"/>
    <w:rsid w:val="000B1BBA"/>
    <w:rsid w:val="000E66C6"/>
    <w:rsid w:val="002203E1"/>
    <w:rsid w:val="0027744B"/>
    <w:rsid w:val="002B563B"/>
    <w:rsid w:val="00351D4F"/>
    <w:rsid w:val="004834F3"/>
    <w:rsid w:val="00492741"/>
    <w:rsid w:val="004A44A2"/>
    <w:rsid w:val="004C3F47"/>
    <w:rsid w:val="004F1B80"/>
    <w:rsid w:val="0058593C"/>
    <w:rsid w:val="00590D6D"/>
    <w:rsid w:val="005D2A05"/>
    <w:rsid w:val="00664922"/>
    <w:rsid w:val="006B07E3"/>
    <w:rsid w:val="006F7AD1"/>
    <w:rsid w:val="007323A6"/>
    <w:rsid w:val="0074413D"/>
    <w:rsid w:val="008146B9"/>
    <w:rsid w:val="00834A1C"/>
    <w:rsid w:val="00891E6A"/>
    <w:rsid w:val="0095746F"/>
    <w:rsid w:val="00957CEF"/>
    <w:rsid w:val="00972FB9"/>
    <w:rsid w:val="0098223D"/>
    <w:rsid w:val="00994DD8"/>
    <w:rsid w:val="009D1C70"/>
    <w:rsid w:val="00AD2936"/>
    <w:rsid w:val="00AE7BCC"/>
    <w:rsid w:val="00B311C3"/>
    <w:rsid w:val="00B91A95"/>
    <w:rsid w:val="00BC07A1"/>
    <w:rsid w:val="00C27F3F"/>
    <w:rsid w:val="00C735B8"/>
    <w:rsid w:val="00C94DE0"/>
    <w:rsid w:val="00CE164E"/>
    <w:rsid w:val="00CE40E4"/>
    <w:rsid w:val="00D0142F"/>
    <w:rsid w:val="00D1023D"/>
    <w:rsid w:val="00D15D33"/>
    <w:rsid w:val="00D6286D"/>
    <w:rsid w:val="00DA57DE"/>
    <w:rsid w:val="00DB27A7"/>
    <w:rsid w:val="00DF52CC"/>
    <w:rsid w:val="00E33302"/>
    <w:rsid w:val="00E624D8"/>
    <w:rsid w:val="00E66D8F"/>
    <w:rsid w:val="00F16653"/>
    <w:rsid w:val="00F921D2"/>
    <w:rsid w:val="00F93293"/>
    <w:rsid w:val="00F97229"/>
    <w:rsid w:val="00FC6643"/>
    <w:rsid w:val="00FE6ECC"/>
    <w:rsid w:val="00FF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66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6492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92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49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D2A05"/>
    <w:rPr>
      <w:color w:val="0000FF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CE40E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commons.wikimedia.org/wiki/File:Teljes_f%C3%A9nyvisszaver%C5%91d%C3%A9s.jpg?uselang=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ommons.wikimedia.org/wiki/File:F%C3%A9nyt%C3%B6r%C3%A9s.jpg?uselang=cs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473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stavební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olga.f</dc:creator>
  <cp:keywords/>
  <dc:description/>
  <cp:lastModifiedBy>olga.f</cp:lastModifiedBy>
  <cp:revision>21</cp:revision>
  <dcterms:created xsi:type="dcterms:W3CDTF">2013-01-22T09:27:00Z</dcterms:created>
  <dcterms:modified xsi:type="dcterms:W3CDTF">2013-05-22T09:21:00Z</dcterms:modified>
</cp:coreProperties>
</file>