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BC5998" w:rsidRPr="00BC5998" w:rsidTr="00BC5998">
        <w:trPr>
          <w:trHeight w:val="2415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885"/>
        </w:trPr>
        <w:tc>
          <w:tcPr>
            <w:tcW w:w="9406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BC5998">
        <w:trPr>
          <w:trHeight w:val="975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BC5998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BC5998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30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4A5143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Vrh svislý vzhůru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63537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174FE0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BC5998" w:rsidRPr="00BC5998" w:rsidTr="00BC5998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064A8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064A89">
              <w:rPr>
                <w:rFonts w:ascii="Arial" w:eastAsia="Times New Roman" w:hAnsi="Arial" w:cs="Arial"/>
                <w:color w:val="000000"/>
              </w:rPr>
              <w:t>1</w:t>
            </w:r>
            <w:r w:rsidR="005E2377">
              <w:rPr>
                <w:rFonts w:ascii="Arial" w:eastAsia="Times New Roman" w:hAnsi="Arial" w:cs="Arial"/>
                <w:color w:val="000000"/>
              </w:rPr>
              <w:t xml:space="preserve">. ročník (Technické </w:t>
            </w:r>
            <w:proofErr w:type="gramStart"/>
            <w:r w:rsidR="005E2377">
              <w:rPr>
                <w:rFonts w:ascii="Arial" w:eastAsia="Times New Roman" w:hAnsi="Arial" w:cs="Arial"/>
                <w:color w:val="000000"/>
              </w:rPr>
              <w:t>lyceum), 1.ročník</w:t>
            </w:r>
            <w:proofErr w:type="gramEnd"/>
            <w:r w:rsidR="005E2377">
              <w:rPr>
                <w:rFonts w:ascii="Arial" w:eastAsia="Times New Roman" w:hAnsi="Arial" w:cs="Arial"/>
                <w:color w:val="000000"/>
              </w:rPr>
              <w:t xml:space="preserve"> (pozemní stavitelství)</w:t>
            </w:r>
          </w:p>
        </w:tc>
      </w:tr>
      <w:tr w:rsidR="00BC5998" w:rsidRPr="00BC5998" w:rsidTr="00BC5998">
        <w:trPr>
          <w:trHeight w:val="510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Default="004A5143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Ověření průběhu vrhu svislého vzhůru, skládání pohybů.</w:t>
            </w:r>
            <w:bookmarkStart w:id="0" w:name="_GoBack"/>
            <w:bookmarkEnd w:id="0"/>
          </w:p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C5998" w:rsidRPr="00BC5998" w:rsidTr="00BC5998">
        <w:trPr>
          <w:trHeight w:val="30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754E5A" w:rsidRDefault="00754E5A"/>
    <w:p w:rsidR="00754E5A" w:rsidRDefault="00754E5A"/>
    <w:p w:rsidR="00754E5A" w:rsidRDefault="00754E5A"/>
    <w:p w:rsidR="00754E5A" w:rsidRDefault="00754E5A"/>
    <w:p w:rsidR="00754E5A" w:rsidRPr="000A348C" w:rsidRDefault="005721CD" w:rsidP="00754E5A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VRH SVISLÝ VZHŮRU</w:t>
      </w:r>
    </w:p>
    <w:p w:rsidR="00754E5A" w:rsidRPr="00EE5943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>
        <w:rPr>
          <w:rFonts w:ascii="Comic Sans MS" w:eastAsia="Times New Roman" w:hAnsi="Comic Sans MS" w:cs="Times New Roman"/>
          <w:b/>
          <w:sz w:val="27"/>
          <w:szCs w:val="27"/>
        </w:rPr>
        <w:t>e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754E5A" w:rsidRPr="006F6957" w:rsidRDefault="00064A89" w:rsidP="00802D9D">
      <w:pPr>
        <w:pStyle w:val="Odstavecseseznamem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Pomocí senzor</w:t>
      </w:r>
      <w:r w:rsidR="00314AFD">
        <w:rPr>
          <w:rFonts w:eastAsia="Times New Roman" w:cs="Times New Roman"/>
          <w:color w:val="000000"/>
          <w:sz w:val="24"/>
          <w:szCs w:val="24"/>
        </w:rPr>
        <w:t>ů</w:t>
      </w:r>
      <w:r w:rsidR="005721CD">
        <w:rPr>
          <w:rFonts w:eastAsia="Times New Roman" w:cs="Times New Roman"/>
          <w:color w:val="000000"/>
          <w:sz w:val="24"/>
          <w:szCs w:val="24"/>
        </w:rPr>
        <w:t xml:space="preserve"> pohybu</w:t>
      </w:r>
      <w:r w:rsidR="00314AFD">
        <w:rPr>
          <w:rFonts w:eastAsia="Times New Roman" w:cs="Times New Roman"/>
          <w:color w:val="000000"/>
          <w:sz w:val="24"/>
          <w:szCs w:val="24"/>
        </w:rPr>
        <w:t xml:space="preserve"> a akcelerometru ověřit průběh vrhu svislého vzhůru.</w:t>
      </w:r>
    </w:p>
    <w:p w:rsidR="00754E5A" w:rsidRPr="00EE5943" w:rsidRDefault="00BC6410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274320</wp:posOffset>
            </wp:positionV>
            <wp:extent cx="1083945" cy="861060"/>
            <wp:effectExtent l="19050" t="0" r="1905" b="0"/>
            <wp:wrapSquare wrapText="bothSides"/>
            <wp:docPr id="4" name="obrázek 2" descr="ps21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210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4E5A"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</w:p>
    <w:p w:rsidR="00314AFD" w:rsidRDefault="00314AFD" w:rsidP="00754E5A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akcelerometr</w:t>
      </w:r>
      <w:r w:rsidR="00635373">
        <w:rPr>
          <w:rFonts w:eastAsia="Times New Roman" w:cs="Times New Roman"/>
          <w:noProof/>
          <w:color w:val="000000"/>
          <w:sz w:val="24"/>
          <w:szCs w:val="24"/>
        </w:rPr>
        <w:tab/>
      </w:r>
    </w:p>
    <w:p w:rsidR="00754E5A" w:rsidRDefault="00314AFD" w:rsidP="00754E5A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míček</w:t>
      </w:r>
      <w:r w:rsidR="00BC6410">
        <w:rPr>
          <w:rFonts w:eastAsia="Times New Roman" w:cs="Times New Roman"/>
          <w:noProof/>
          <w:color w:val="000000"/>
          <w:sz w:val="24"/>
          <w:szCs w:val="24"/>
        </w:rPr>
        <w:t xml:space="preserve"> (z měkkého materiálu)</w:t>
      </w:r>
      <w:r w:rsidR="00635373">
        <w:rPr>
          <w:rFonts w:eastAsia="Times New Roman" w:cs="Times New Roman"/>
          <w:noProof/>
          <w:color w:val="000000"/>
          <w:sz w:val="24"/>
          <w:szCs w:val="24"/>
        </w:rPr>
        <w:tab/>
      </w:r>
    </w:p>
    <w:p w:rsidR="00635373" w:rsidRDefault="00635373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54E5A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 xml:space="preserve">Teorie </w:t>
      </w:r>
    </w:p>
    <w:p w:rsidR="00057E1C" w:rsidRPr="00057E1C" w:rsidRDefault="00057E1C" w:rsidP="00641084">
      <w:pPr>
        <w:spacing w:before="360" w:after="24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57E1C">
        <w:rPr>
          <w:rFonts w:eastAsia="Times New Roman" w:cs="Times New Roman"/>
          <w:color w:val="000000"/>
          <w:sz w:val="24"/>
          <w:szCs w:val="24"/>
        </w:rPr>
        <w:t xml:space="preserve">Vrhy těles jsou pohyby těles v homogenním tíhovém poli Země složené ze dvou pohybů – rovnoměrný přímočarý pohyb a volný pád. </w:t>
      </w:r>
    </w:p>
    <w:p w:rsidR="00057E1C" w:rsidRPr="00057E1C" w:rsidRDefault="00057E1C" w:rsidP="00641084">
      <w:pPr>
        <w:spacing w:before="360" w:after="24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057E1C">
        <w:rPr>
          <w:rFonts w:eastAsia="Times New Roman" w:cs="Times New Roman"/>
          <w:color w:val="000000"/>
          <w:sz w:val="24"/>
          <w:szCs w:val="24"/>
        </w:rPr>
        <w:t>Aby se jednalo o vrh svislý vzhůru, musí mít počáteční rychlost tělesa směr svislý vzhůru. Kromě tíhové síly pak nesmí na těleso působit žádná další síla nebo jsou tyto síly zanedbatelné.</w:t>
      </w:r>
      <w:r w:rsidR="00BC6410" w:rsidRPr="00BC6410">
        <w:t xml:space="preserve"> </w:t>
      </w:r>
      <w:r w:rsidR="00BC6410" w:rsidRPr="00BC6410">
        <w:rPr>
          <w:rFonts w:eastAsia="Times New Roman" w:cs="Times New Roman"/>
          <w:color w:val="000000"/>
          <w:sz w:val="24"/>
          <w:szCs w:val="24"/>
        </w:rPr>
        <w:t>Vrh svislý</w:t>
      </w:r>
      <w:r w:rsidR="00641084">
        <w:rPr>
          <w:rFonts w:eastAsia="Times New Roman" w:cs="Times New Roman"/>
          <w:color w:val="000000"/>
          <w:sz w:val="24"/>
          <w:szCs w:val="24"/>
        </w:rPr>
        <w:t xml:space="preserve"> vzhůru</w:t>
      </w:r>
      <w:r w:rsidR="00BC6410" w:rsidRPr="00BC6410">
        <w:rPr>
          <w:rFonts w:eastAsia="Times New Roman" w:cs="Times New Roman"/>
          <w:color w:val="000000"/>
          <w:sz w:val="24"/>
          <w:szCs w:val="24"/>
        </w:rPr>
        <w:t xml:space="preserve"> je v první fázi (pohyb nahoru) rovnoměrně zrychlený přímočarý pohyb se záporným zrychlením, jehož velikost se rovná </w:t>
      </w:r>
      <w:r w:rsidR="00641084">
        <w:rPr>
          <w:rFonts w:eastAsia="Times New Roman" w:cs="Times New Roman"/>
          <w:color w:val="000000"/>
          <w:sz w:val="24"/>
          <w:szCs w:val="24"/>
        </w:rPr>
        <w:t>tíhovému</w:t>
      </w:r>
      <w:r w:rsidR="00BC6410" w:rsidRPr="00BC6410">
        <w:rPr>
          <w:rFonts w:eastAsia="Times New Roman" w:cs="Times New Roman"/>
          <w:color w:val="000000"/>
          <w:sz w:val="24"/>
          <w:szCs w:val="24"/>
        </w:rPr>
        <w:t xml:space="preserve"> zrychlení.</w:t>
      </w:r>
      <w:r w:rsidRPr="00057E1C">
        <w:rPr>
          <w:rFonts w:eastAsia="Times New Roman" w:cs="Times New Roman"/>
          <w:color w:val="000000"/>
          <w:sz w:val="24"/>
          <w:szCs w:val="24"/>
        </w:rPr>
        <w:t xml:space="preserve"> V okamžiku, kdy těleso dorazí do maximální výšky, začne padat volným pádem k zemi.</w:t>
      </w:r>
    </w:p>
    <w:p w:rsidR="00057E1C" w:rsidRPr="00057E1C" w:rsidRDefault="00BC6410" w:rsidP="00641084">
      <w:pPr>
        <w:spacing w:before="360" w:after="24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Pro dobu výstupu tělesa pl</w:t>
      </w:r>
      <w:r w:rsidR="00057E1C" w:rsidRPr="00057E1C">
        <w:rPr>
          <w:rFonts w:eastAsia="Times New Roman" w:cs="Times New Roman"/>
          <w:color w:val="000000"/>
          <w:sz w:val="24"/>
          <w:szCs w:val="24"/>
        </w:rPr>
        <w:t xml:space="preserve">atí: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g</m:t>
            </m:r>
          </m:den>
        </m:f>
      </m:oMath>
      <w:r w:rsidR="00057E1C" w:rsidRPr="00057E1C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pro maximální výšku výstupu platí:</w:t>
      </w:r>
      <w:r w:rsidR="00057E1C" w:rsidRPr="00057E1C">
        <w:rPr>
          <w:rFonts w:eastAsia="Times New Roman" w:cs="Times New Roman"/>
          <w:color w:val="00000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h=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2g</m:t>
            </m:r>
          </m:den>
        </m:f>
      </m:oMath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754E5A" w:rsidRDefault="00754E5A" w:rsidP="00754E5A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B45AF2" w:rsidRPr="00B45AF2" w:rsidRDefault="00B45AF2" w:rsidP="00B45AF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B45AF2" w:rsidRDefault="00BC6410" w:rsidP="00B45A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senzor zrychlení upevníme k míčku</w:t>
      </w:r>
    </w:p>
    <w:p w:rsidR="00BC6410" w:rsidRDefault="00057E1C" w:rsidP="00B45A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 w:rsidRPr="00BC6410">
        <w:rPr>
          <w:rFonts w:eastAsia="Times New Roman" w:cs="Times New Roman"/>
          <w:noProof/>
          <w:color w:val="000000"/>
          <w:sz w:val="24"/>
          <w:szCs w:val="24"/>
        </w:rPr>
        <w:t xml:space="preserve">míček hodíme svisle vzhůru </w:t>
      </w:r>
      <w:r w:rsidR="00BC6410">
        <w:rPr>
          <w:rFonts w:eastAsia="Times New Roman" w:cs="Times New Roman"/>
          <w:noProof/>
          <w:color w:val="000000"/>
          <w:sz w:val="24"/>
          <w:szCs w:val="24"/>
        </w:rPr>
        <w:t>– je nutné zajistit, aby nedošlo k poškození senzoru akcelerace!</w:t>
      </w:r>
    </w:p>
    <w:p w:rsidR="00057E1C" w:rsidRPr="00BC6410" w:rsidRDefault="00057E1C" w:rsidP="00B45A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 w:rsidRPr="00BC6410">
        <w:rPr>
          <w:rFonts w:eastAsia="Times New Roman" w:cs="Times New Roman"/>
          <w:noProof/>
          <w:color w:val="000000"/>
          <w:sz w:val="24"/>
          <w:szCs w:val="24"/>
        </w:rPr>
        <w:t xml:space="preserve">snímáme celý pohyb </w:t>
      </w:r>
      <w:r w:rsidR="00174FE0">
        <w:rPr>
          <w:rFonts w:eastAsia="Times New Roman" w:cs="Times New Roman"/>
          <w:noProof/>
          <w:color w:val="000000"/>
          <w:sz w:val="24"/>
          <w:szCs w:val="24"/>
        </w:rPr>
        <w:t>míčku</w:t>
      </w:r>
    </w:p>
    <w:p w:rsidR="007562B0" w:rsidRPr="00E15035" w:rsidRDefault="007562B0" w:rsidP="007562B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 w:rsidRPr="00E15035">
        <w:rPr>
          <w:rFonts w:eastAsia="Times New Roman" w:cs="Times New Roman"/>
          <w:noProof/>
          <w:color w:val="000000"/>
          <w:sz w:val="24"/>
          <w:szCs w:val="24"/>
        </w:rPr>
        <w:t>z dat získaných ze senzor</w:t>
      </w:r>
      <w:r w:rsidR="00174FE0">
        <w:rPr>
          <w:rFonts w:eastAsia="Times New Roman" w:cs="Times New Roman"/>
          <w:noProof/>
          <w:color w:val="000000"/>
          <w:sz w:val="24"/>
          <w:szCs w:val="24"/>
        </w:rPr>
        <w:t>u</w:t>
      </w:r>
      <w:r w:rsidRPr="00E15035">
        <w:rPr>
          <w:rFonts w:eastAsia="Times New Roman" w:cs="Times New Roman"/>
          <w:noProof/>
          <w:color w:val="000000"/>
          <w:sz w:val="24"/>
          <w:szCs w:val="24"/>
        </w:rPr>
        <w:t xml:space="preserve"> vytvoříme (např. v programu EXCEL) graf závislosti </w:t>
      </w:r>
      <w:r>
        <w:rPr>
          <w:rFonts w:eastAsia="Times New Roman" w:cs="Times New Roman"/>
          <w:noProof/>
          <w:color w:val="000000"/>
          <w:sz w:val="24"/>
          <w:szCs w:val="24"/>
        </w:rPr>
        <w:t>zrychlení na čase</w:t>
      </w:r>
    </w:p>
    <w:p w:rsidR="007562B0" w:rsidRPr="00057E1C" w:rsidRDefault="007562B0" w:rsidP="007562B0">
      <w:pPr>
        <w:pStyle w:val="Odstavecseseznamem"/>
        <w:spacing w:after="0" w:line="240" w:lineRule="auto"/>
        <w:ind w:left="1440"/>
        <w:rPr>
          <w:rFonts w:eastAsia="Times New Roman" w:cs="Times New Roman"/>
          <w:noProof/>
          <w:color w:val="000000"/>
          <w:sz w:val="24"/>
          <w:szCs w:val="24"/>
        </w:rPr>
      </w:pPr>
    </w:p>
    <w:p w:rsidR="00B45AF2" w:rsidRDefault="00B45AF2" w:rsidP="00B45AF2">
      <w:p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</w:p>
    <w:p w:rsidR="00E15035" w:rsidRDefault="00E15035" w:rsidP="00E15035">
      <w:pPr>
        <w:spacing w:after="0" w:line="240" w:lineRule="auto"/>
        <w:rPr>
          <w:rFonts w:eastAsia="Times New Roman" w:cs="Times New Roman"/>
          <w:b/>
          <w:noProof/>
          <w:color w:val="000000"/>
          <w:sz w:val="24"/>
          <w:szCs w:val="24"/>
          <w:u w:val="single"/>
        </w:rPr>
      </w:pPr>
    </w:p>
    <w:p w:rsidR="00174FE0" w:rsidRDefault="00174FE0" w:rsidP="00754E5A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74FE0" w:rsidRDefault="00174FE0" w:rsidP="00754E5A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754E5A" w:rsidRDefault="00754E5A" w:rsidP="00754E5A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754E5A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54E5A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754E5A" w:rsidRPr="000A348C" w:rsidRDefault="00754E5A" w:rsidP="00754E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t>Slovníček pojmů</w:t>
      </w:r>
    </w:p>
    <w:p w:rsidR="00754E5A" w:rsidRPr="000A348C" w:rsidRDefault="00754E5A" w:rsidP="00754E5A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>
        <w:rPr>
          <w:sz w:val="24"/>
          <w:szCs w:val="24"/>
        </w:rPr>
        <w:t>, případně zapište vztah.</w:t>
      </w:r>
    </w:p>
    <w:p w:rsidR="00314AFD" w:rsidRDefault="00314AFD" w:rsidP="00754E5A">
      <w:pPr>
        <w:rPr>
          <w:b/>
          <w:sz w:val="24"/>
          <w:szCs w:val="24"/>
        </w:rPr>
      </w:pPr>
    </w:p>
    <w:p w:rsidR="00754E5A" w:rsidRDefault="00174FE0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Tíhové zrychlení.</w:t>
      </w:r>
    </w:p>
    <w:tbl>
      <w:tblPr>
        <w:tblStyle w:val="Mkatabulky"/>
        <w:tblW w:w="9493" w:type="dxa"/>
        <w:tblLook w:val="04A0"/>
      </w:tblPr>
      <w:tblGrid>
        <w:gridCol w:w="9493"/>
      </w:tblGrid>
      <w:tr w:rsidR="00754E5A" w:rsidTr="00314AFD">
        <w:trPr>
          <w:trHeight w:val="2392"/>
        </w:trPr>
        <w:tc>
          <w:tcPr>
            <w:tcW w:w="9493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b/>
          <w:sz w:val="24"/>
          <w:szCs w:val="24"/>
        </w:rPr>
      </w:pPr>
    </w:p>
    <w:p w:rsidR="00754E5A" w:rsidRDefault="00174FE0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Volný pád.</w:t>
      </w:r>
    </w:p>
    <w:tbl>
      <w:tblPr>
        <w:tblStyle w:val="Mkatabulky"/>
        <w:tblW w:w="9527" w:type="dxa"/>
        <w:tblLook w:val="04A0"/>
      </w:tblPr>
      <w:tblGrid>
        <w:gridCol w:w="9527"/>
      </w:tblGrid>
      <w:tr w:rsidR="00754E5A" w:rsidTr="00314AFD">
        <w:trPr>
          <w:trHeight w:val="2270"/>
        </w:trPr>
        <w:tc>
          <w:tcPr>
            <w:tcW w:w="9527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b/>
          <w:sz w:val="24"/>
          <w:szCs w:val="24"/>
        </w:rPr>
      </w:pPr>
    </w:p>
    <w:p w:rsidR="00754E5A" w:rsidRDefault="00174FE0" w:rsidP="00754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Princip nezávislosti pohybů.</w:t>
      </w:r>
    </w:p>
    <w:tbl>
      <w:tblPr>
        <w:tblStyle w:val="Mkatabulky"/>
        <w:tblW w:w="9522" w:type="dxa"/>
        <w:tblLook w:val="04A0"/>
      </w:tblPr>
      <w:tblGrid>
        <w:gridCol w:w="9522"/>
      </w:tblGrid>
      <w:tr w:rsidR="00754E5A" w:rsidTr="00016046">
        <w:trPr>
          <w:trHeight w:val="1961"/>
        </w:trPr>
        <w:tc>
          <w:tcPr>
            <w:tcW w:w="9522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Teoretická příprava úlohy</w:t>
      </w:r>
    </w:p>
    <w:p w:rsidR="00754E5A" w:rsidRPr="00687B38" w:rsidRDefault="00754E5A" w:rsidP="00754E5A">
      <w:pPr>
        <w:spacing w:after="120"/>
        <w:rPr>
          <w:i/>
          <w:sz w:val="24"/>
          <w:szCs w:val="24"/>
        </w:rPr>
      </w:pPr>
      <w:r w:rsidRPr="00687B38">
        <w:rPr>
          <w:i/>
          <w:sz w:val="24"/>
          <w:szCs w:val="24"/>
        </w:rPr>
        <w:t>Hypotéz</w:t>
      </w:r>
      <w:r w:rsidR="00314AFD">
        <w:rPr>
          <w:i/>
          <w:sz w:val="24"/>
          <w:szCs w:val="24"/>
        </w:rPr>
        <w:t>a</w:t>
      </w:r>
    </w:p>
    <w:p w:rsidR="00754E5A" w:rsidRDefault="005D1DC3" w:rsidP="00754E5A">
      <w:pPr>
        <w:rPr>
          <w:sz w:val="24"/>
          <w:szCs w:val="24"/>
        </w:rPr>
      </w:pPr>
      <w:r>
        <w:rPr>
          <w:sz w:val="24"/>
          <w:szCs w:val="24"/>
        </w:rPr>
        <w:t xml:space="preserve">H1: </w:t>
      </w:r>
      <w:r w:rsidR="00174FE0">
        <w:rPr>
          <w:sz w:val="24"/>
          <w:szCs w:val="24"/>
        </w:rPr>
        <w:t xml:space="preserve"> Je vrh svislý vzhůru pohyb rovnoměrně zrychlený se záporným zrychlením</w:t>
      </w:r>
      <w:r w:rsidR="00641084">
        <w:rPr>
          <w:sz w:val="24"/>
          <w:szCs w:val="24"/>
        </w:rPr>
        <w:t>,</w:t>
      </w:r>
      <w:r w:rsidR="00641084" w:rsidRPr="0064108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641084" w:rsidRPr="00BC6410">
        <w:rPr>
          <w:rFonts w:eastAsia="Times New Roman" w:cs="Times New Roman"/>
          <w:color w:val="000000"/>
          <w:sz w:val="24"/>
          <w:szCs w:val="24"/>
        </w:rPr>
        <w:t xml:space="preserve">jehož velikost se rovná </w:t>
      </w:r>
      <w:r w:rsidR="00641084">
        <w:rPr>
          <w:rFonts w:eastAsia="Times New Roman" w:cs="Times New Roman"/>
          <w:color w:val="000000"/>
          <w:sz w:val="24"/>
          <w:szCs w:val="24"/>
        </w:rPr>
        <w:t>tíhovému</w:t>
      </w:r>
      <w:r w:rsidR="00641084" w:rsidRPr="00BC6410">
        <w:rPr>
          <w:rFonts w:eastAsia="Times New Roman" w:cs="Times New Roman"/>
          <w:color w:val="000000"/>
          <w:sz w:val="24"/>
          <w:szCs w:val="24"/>
        </w:rPr>
        <w:t xml:space="preserve"> zrychlení</w:t>
      </w:r>
      <w:r w:rsidR="00174FE0">
        <w:rPr>
          <w:sz w:val="24"/>
          <w:szCs w:val="24"/>
        </w:rPr>
        <w:t>?</w:t>
      </w:r>
    </w:p>
    <w:p w:rsidR="00174FE0" w:rsidRDefault="00174FE0" w:rsidP="00754E5A">
      <w:pPr>
        <w:rPr>
          <w:sz w:val="24"/>
          <w:szCs w:val="24"/>
        </w:rPr>
      </w:pPr>
      <w:r>
        <w:rPr>
          <w:sz w:val="24"/>
          <w:szCs w:val="24"/>
        </w:rPr>
        <w:t>H2: Nastává po dosažení maximální výšky volný pád</w:t>
      </w:r>
      <w:r w:rsidR="00641084">
        <w:rPr>
          <w:sz w:val="24"/>
          <w:szCs w:val="24"/>
        </w:rPr>
        <w:t xml:space="preserve"> tělesa</w:t>
      </w:r>
      <w:r>
        <w:rPr>
          <w:sz w:val="24"/>
          <w:szCs w:val="24"/>
        </w:rPr>
        <w:t>?</w:t>
      </w:r>
    </w:p>
    <w:p w:rsidR="00754E5A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t>Vizualizace naměřených dat</w:t>
      </w:r>
    </w:p>
    <w:p w:rsidR="003056E8" w:rsidRDefault="003056E8" w:rsidP="003056E8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Zakreslete graf závislost</w:t>
      </w:r>
      <w:r w:rsidR="00314AFD">
        <w:rPr>
          <w:b/>
          <w:sz w:val="24"/>
          <w:szCs w:val="24"/>
        </w:rPr>
        <w:t xml:space="preserve">i </w:t>
      </w:r>
      <w:r w:rsidR="00174FE0">
        <w:rPr>
          <w:b/>
          <w:sz w:val="24"/>
          <w:szCs w:val="24"/>
        </w:rPr>
        <w:t xml:space="preserve">zrychlení </w:t>
      </w:r>
      <w:r w:rsidR="00314AFD">
        <w:rPr>
          <w:b/>
          <w:sz w:val="24"/>
          <w:szCs w:val="24"/>
        </w:rPr>
        <w:t>na čase</w:t>
      </w:r>
      <w:r w:rsidR="00174FE0">
        <w:rPr>
          <w:b/>
          <w:sz w:val="24"/>
          <w:szCs w:val="24"/>
        </w:rPr>
        <w:t xml:space="preserve"> při pohybu vzhůru.</w:t>
      </w:r>
    </w:p>
    <w:tbl>
      <w:tblPr>
        <w:tblStyle w:val="Mkatabulky"/>
        <w:tblW w:w="9895" w:type="dxa"/>
        <w:tblLook w:val="04A0"/>
      </w:tblPr>
      <w:tblGrid>
        <w:gridCol w:w="9895"/>
      </w:tblGrid>
      <w:tr w:rsidR="00754E5A" w:rsidTr="00802D9D">
        <w:trPr>
          <w:trHeight w:val="7974"/>
        </w:trPr>
        <w:tc>
          <w:tcPr>
            <w:tcW w:w="9895" w:type="dxa"/>
          </w:tcPr>
          <w:p w:rsidR="00754E5A" w:rsidRDefault="00754E5A" w:rsidP="005D1DC3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sz w:val="24"/>
          <w:szCs w:val="24"/>
        </w:rPr>
      </w:pPr>
    </w:p>
    <w:p w:rsidR="007562B0" w:rsidRDefault="007562B0" w:rsidP="00314AFD">
      <w:pPr>
        <w:rPr>
          <w:b/>
          <w:sz w:val="24"/>
          <w:szCs w:val="24"/>
        </w:rPr>
      </w:pPr>
    </w:p>
    <w:p w:rsidR="007562B0" w:rsidRDefault="007562B0" w:rsidP="00314AFD">
      <w:pPr>
        <w:rPr>
          <w:b/>
          <w:sz w:val="24"/>
          <w:szCs w:val="24"/>
        </w:rPr>
      </w:pPr>
    </w:p>
    <w:p w:rsidR="007562B0" w:rsidRDefault="007562B0" w:rsidP="00314AFD">
      <w:pPr>
        <w:rPr>
          <w:b/>
          <w:sz w:val="24"/>
          <w:szCs w:val="24"/>
        </w:rPr>
      </w:pPr>
    </w:p>
    <w:p w:rsidR="00314AFD" w:rsidRDefault="00314AFD" w:rsidP="00314AF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Zakreslete graf závislosti</w:t>
      </w:r>
      <w:r w:rsidR="007562B0">
        <w:rPr>
          <w:b/>
          <w:sz w:val="24"/>
          <w:szCs w:val="24"/>
        </w:rPr>
        <w:t xml:space="preserve"> zrychlení</w:t>
      </w:r>
      <w:r w:rsidR="00174FE0">
        <w:rPr>
          <w:b/>
          <w:sz w:val="24"/>
          <w:szCs w:val="24"/>
        </w:rPr>
        <w:t xml:space="preserve"> na čase při pohybu dolů.</w:t>
      </w:r>
    </w:p>
    <w:tbl>
      <w:tblPr>
        <w:tblStyle w:val="Mkatabulky"/>
        <w:tblW w:w="9895" w:type="dxa"/>
        <w:tblLook w:val="04A0"/>
      </w:tblPr>
      <w:tblGrid>
        <w:gridCol w:w="9895"/>
      </w:tblGrid>
      <w:tr w:rsidR="00314AFD" w:rsidTr="00B240BD">
        <w:trPr>
          <w:trHeight w:val="7974"/>
        </w:trPr>
        <w:tc>
          <w:tcPr>
            <w:tcW w:w="9895" w:type="dxa"/>
          </w:tcPr>
          <w:p w:rsidR="00314AFD" w:rsidRDefault="00314AFD" w:rsidP="00B240BD">
            <w:pPr>
              <w:rPr>
                <w:b/>
                <w:sz w:val="24"/>
                <w:szCs w:val="24"/>
              </w:rPr>
            </w:pPr>
          </w:p>
        </w:tc>
      </w:tr>
    </w:tbl>
    <w:p w:rsidR="00314AFD" w:rsidRDefault="00314AFD" w:rsidP="00314AFD">
      <w:pPr>
        <w:rPr>
          <w:sz w:val="24"/>
          <w:szCs w:val="24"/>
        </w:rPr>
      </w:pPr>
    </w:p>
    <w:p w:rsidR="00802D9D" w:rsidRDefault="00802D9D" w:rsidP="00754E5A">
      <w:pPr>
        <w:rPr>
          <w:sz w:val="24"/>
          <w:szCs w:val="24"/>
        </w:rPr>
      </w:pPr>
    </w:p>
    <w:p w:rsidR="00754E5A" w:rsidRDefault="00754E5A" w:rsidP="00754E5A">
      <w:pPr>
        <w:rPr>
          <w:b/>
          <w:sz w:val="28"/>
          <w:szCs w:val="28"/>
        </w:rPr>
      </w:pPr>
    </w:p>
    <w:p w:rsidR="00174FE0" w:rsidRDefault="00174FE0" w:rsidP="00754E5A">
      <w:pPr>
        <w:rPr>
          <w:b/>
          <w:sz w:val="28"/>
          <w:szCs w:val="28"/>
        </w:rPr>
      </w:pPr>
    </w:p>
    <w:p w:rsidR="00174FE0" w:rsidRDefault="00174FE0" w:rsidP="00754E5A">
      <w:pPr>
        <w:rPr>
          <w:b/>
          <w:sz w:val="28"/>
          <w:szCs w:val="28"/>
        </w:rPr>
      </w:pPr>
    </w:p>
    <w:p w:rsidR="00174FE0" w:rsidRDefault="00174FE0" w:rsidP="00754E5A">
      <w:pPr>
        <w:rPr>
          <w:b/>
          <w:sz w:val="28"/>
          <w:szCs w:val="28"/>
        </w:rPr>
      </w:pPr>
    </w:p>
    <w:p w:rsidR="00174FE0" w:rsidRDefault="00174FE0" w:rsidP="00754E5A">
      <w:pPr>
        <w:rPr>
          <w:b/>
          <w:sz w:val="28"/>
          <w:szCs w:val="28"/>
        </w:rPr>
      </w:pPr>
    </w:p>
    <w:p w:rsidR="00174FE0" w:rsidRDefault="00174FE0" w:rsidP="00754E5A">
      <w:pPr>
        <w:rPr>
          <w:b/>
          <w:sz w:val="28"/>
          <w:szCs w:val="28"/>
        </w:rPr>
      </w:pPr>
    </w:p>
    <w:p w:rsidR="005D1DC3" w:rsidRDefault="005D1DC3" w:rsidP="005D1DC3">
      <w:pPr>
        <w:rPr>
          <w:sz w:val="24"/>
          <w:szCs w:val="24"/>
        </w:rPr>
      </w:pPr>
    </w:p>
    <w:p w:rsidR="00754E5A" w:rsidRPr="00802D9D" w:rsidRDefault="00754E5A" w:rsidP="00802D9D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802D9D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754E5A" w:rsidRDefault="00754E5A" w:rsidP="00754E5A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Byla potvrzena hypotéza</w:t>
      </w:r>
      <w:r w:rsidR="005D1DC3">
        <w:rPr>
          <w:sz w:val="24"/>
          <w:szCs w:val="24"/>
        </w:rPr>
        <w:t xml:space="preserve"> H1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</w:r>
    </w:p>
    <w:tbl>
      <w:tblPr>
        <w:tblStyle w:val="Mkatabulky"/>
        <w:tblW w:w="9815" w:type="dxa"/>
        <w:tblLook w:val="04A0"/>
      </w:tblPr>
      <w:tblGrid>
        <w:gridCol w:w="9815"/>
      </w:tblGrid>
      <w:tr w:rsidR="00754E5A" w:rsidTr="00174FE0">
        <w:trPr>
          <w:trHeight w:val="2420"/>
        </w:trPr>
        <w:tc>
          <w:tcPr>
            <w:tcW w:w="9815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 w:rsidP="00754E5A">
      <w:pPr>
        <w:rPr>
          <w:sz w:val="24"/>
          <w:szCs w:val="24"/>
        </w:rPr>
      </w:pPr>
    </w:p>
    <w:p w:rsidR="00754E5A" w:rsidRDefault="00754E5A" w:rsidP="00754E5A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Pokud naměřená data nepotvrdila hypotézu nebo se vyskytly nějaké odchylky od teoretických hodnot, uveďte jejich možné příčiny.</w:t>
      </w:r>
    </w:p>
    <w:tbl>
      <w:tblPr>
        <w:tblStyle w:val="Mkatabulky"/>
        <w:tblW w:w="9867" w:type="dxa"/>
        <w:tblLook w:val="04A0"/>
      </w:tblPr>
      <w:tblGrid>
        <w:gridCol w:w="9867"/>
      </w:tblGrid>
      <w:tr w:rsidR="00754E5A" w:rsidTr="00174FE0">
        <w:trPr>
          <w:trHeight w:val="2813"/>
        </w:trPr>
        <w:tc>
          <w:tcPr>
            <w:tcW w:w="9867" w:type="dxa"/>
          </w:tcPr>
          <w:p w:rsidR="00754E5A" w:rsidRDefault="00754E5A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754E5A" w:rsidRPr="00687B38" w:rsidRDefault="00754E5A" w:rsidP="00754E5A">
      <w:pPr>
        <w:rPr>
          <w:sz w:val="24"/>
          <w:szCs w:val="24"/>
        </w:rPr>
      </w:pPr>
    </w:p>
    <w:p w:rsidR="00754E5A" w:rsidRDefault="00754E5A"/>
    <w:p w:rsidR="005D1DC3" w:rsidRDefault="00174FE0" w:rsidP="005D1DC3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Byla potvrzena hypotéza H2?</w:t>
      </w:r>
      <w:r w:rsidR="005D1DC3">
        <w:rPr>
          <w:sz w:val="24"/>
          <w:szCs w:val="24"/>
        </w:rPr>
        <w:br/>
      </w:r>
    </w:p>
    <w:tbl>
      <w:tblPr>
        <w:tblStyle w:val="Mkatabulky"/>
        <w:tblW w:w="9832" w:type="dxa"/>
        <w:tblLook w:val="04A0"/>
      </w:tblPr>
      <w:tblGrid>
        <w:gridCol w:w="9832"/>
      </w:tblGrid>
      <w:tr w:rsidR="005D1DC3" w:rsidTr="00174FE0">
        <w:trPr>
          <w:trHeight w:val="2482"/>
        </w:trPr>
        <w:tc>
          <w:tcPr>
            <w:tcW w:w="9832" w:type="dxa"/>
          </w:tcPr>
          <w:p w:rsidR="005D1DC3" w:rsidRDefault="005D1DC3" w:rsidP="005B17A4">
            <w:pPr>
              <w:rPr>
                <w:b/>
                <w:sz w:val="24"/>
                <w:szCs w:val="24"/>
              </w:rPr>
            </w:pPr>
          </w:p>
        </w:tc>
      </w:tr>
    </w:tbl>
    <w:p w:rsidR="005D1DC3" w:rsidRDefault="005D1DC3" w:rsidP="005D1DC3"/>
    <w:p w:rsidR="00754E5A" w:rsidRDefault="00754E5A"/>
    <w:p w:rsidR="00174FE0" w:rsidRDefault="00174FE0" w:rsidP="00174FE0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Pokud naměřená data nepotvrdila hypotézu nebo se vyskytly nějaké odchylky od teoretických hodnot, uveďte jejich možné příčiny.</w:t>
      </w:r>
    </w:p>
    <w:tbl>
      <w:tblPr>
        <w:tblStyle w:val="Mkatabulky"/>
        <w:tblW w:w="9917" w:type="dxa"/>
        <w:tblLook w:val="04A0"/>
      </w:tblPr>
      <w:tblGrid>
        <w:gridCol w:w="9917"/>
      </w:tblGrid>
      <w:tr w:rsidR="00174FE0" w:rsidTr="0056184A">
        <w:trPr>
          <w:trHeight w:val="3214"/>
        </w:trPr>
        <w:tc>
          <w:tcPr>
            <w:tcW w:w="9917" w:type="dxa"/>
          </w:tcPr>
          <w:p w:rsidR="00174FE0" w:rsidRDefault="00174FE0" w:rsidP="0056184A">
            <w:pPr>
              <w:rPr>
                <w:b/>
                <w:sz w:val="24"/>
                <w:szCs w:val="24"/>
              </w:rPr>
            </w:pPr>
          </w:p>
        </w:tc>
      </w:tr>
    </w:tbl>
    <w:p w:rsidR="00754E5A" w:rsidRDefault="00754E5A"/>
    <w:p w:rsidR="00754E5A" w:rsidRDefault="00754E5A"/>
    <w:sectPr w:rsidR="00754E5A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C5998"/>
    <w:rsid w:val="0005161B"/>
    <w:rsid w:val="00057E1C"/>
    <w:rsid w:val="00064A89"/>
    <w:rsid w:val="000F4064"/>
    <w:rsid w:val="00174FE0"/>
    <w:rsid w:val="001E460C"/>
    <w:rsid w:val="003056E8"/>
    <w:rsid w:val="00314AFD"/>
    <w:rsid w:val="003A5528"/>
    <w:rsid w:val="004A5143"/>
    <w:rsid w:val="004B2124"/>
    <w:rsid w:val="0054252C"/>
    <w:rsid w:val="005721CD"/>
    <w:rsid w:val="005D1DC3"/>
    <w:rsid w:val="005E2377"/>
    <w:rsid w:val="00635373"/>
    <w:rsid w:val="00641084"/>
    <w:rsid w:val="00754E5A"/>
    <w:rsid w:val="007562B0"/>
    <w:rsid w:val="007D70F0"/>
    <w:rsid w:val="00802D9D"/>
    <w:rsid w:val="009748FE"/>
    <w:rsid w:val="00987668"/>
    <w:rsid w:val="009A28F9"/>
    <w:rsid w:val="009E1568"/>
    <w:rsid w:val="00B14522"/>
    <w:rsid w:val="00B45AF2"/>
    <w:rsid w:val="00BC5998"/>
    <w:rsid w:val="00BC6410"/>
    <w:rsid w:val="00CA2BE7"/>
    <w:rsid w:val="00D63439"/>
    <w:rsid w:val="00E15035"/>
    <w:rsid w:val="00EE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6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E5A"/>
    <w:pPr>
      <w:ind w:left="720"/>
      <w:contextualSpacing/>
    </w:pPr>
  </w:style>
  <w:style w:type="table" w:styleId="Mkatabulky">
    <w:name w:val="Table Grid"/>
    <w:basedOn w:val="Normlntabulka"/>
    <w:uiPriority w:val="59"/>
    <w:rsid w:val="0075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E5A"/>
    <w:pPr>
      <w:ind w:left="720"/>
      <w:contextualSpacing/>
    </w:pPr>
  </w:style>
  <w:style w:type="table" w:styleId="Mkatabulky">
    <w:name w:val="Table Grid"/>
    <w:basedOn w:val="Normlntabulka"/>
    <w:uiPriority w:val="59"/>
    <w:rsid w:val="0075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Vlastimil.Ch</cp:lastModifiedBy>
  <cp:revision>8</cp:revision>
  <cp:lastPrinted>2012-12-17T08:19:00Z</cp:lastPrinted>
  <dcterms:created xsi:type="dcterms:W3CDTF">2012-12-16T20:54:00Z</dcterms:created>
  <dcterms:modified xsi:type="dcterms:W3CDTF">2012-12-17T08:24:00Z</dcterms:modified>
</cp:coreProperties>
</file>