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9D" w:rsidRDefault="00974E9D" w:rsidP="00974E9D">
      <w:pPr>
        <w:rPr>
          <w:rFonts w:ascii="Arial" w:hAnsi="Arial" w:cs="Arial"/>
          <w:noProof/>
          <w:sz w:val="24"/>
          <w:szCs w:val="24"/>
          <w:lang w:eastAsia="cs-CZ"/>
        </w:rPr>
      </w:pPr>
    </w:p>
    <w:tbl>
      <w:tblPr>
        <w:tblW w:w="10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187"/>
        <w:gridCol w:w="993"/>
        <w:gridCol w:w="6608"/>
        <w:gridCol w:w="694"/>
      </w:tblGrid>
      <w:tr w:rsidR="00974E9D" w:rsidRPr="00BC5998" w:rsidTr="00E50095">
        <w:trPr>
          <w:gridBefore w:val="1"/>
          <w:wBefore w:w="709" w:type="dxa"/>
          <w:trHeight w:val="2415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E50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-407035</wp:posOffset>
                  </wp:positionH>
                  <wp:positionV relativeFrom="paragraph">
                    <wp:posOffset>-5715</wp:posOffset>
                  </wp:positionV>
                  <wp:extent cx="5412740" cy="1282700"/>
                  <wp:effectExtent l="19050" t="0" r="0" b="0"/>
                  <wp:wrapNone/>
                  <wp:docPr id="9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2740" cy="128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974E9D" w:rsidRPr="00BC5998" w:rsidTr="00E50095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4E9D" w:rsidRPr="00BC5998" w:rsidRDefault="00974E9D" w:rsidP="00E500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:rsidR="00974E9D" w:rsidRPr="00BC5998" w:rsidRDefault="00974E9D" w:rsidP="00E50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4E9D" w:rsidRPr="00BC5998" w:rsidTr="00E50095">
        <w:trPr>
          <w:gridAfter w:val="1"/>
          <w:wAfter w:w="694" w:type="dxa"/>
          <w:trHeight w:val="885"/>
        </w:trPr>
        <w:tc>
          <w:tcPr>
            <w:tcW w:w="9497" w:type="dxa"/>
            <w:gridSpan w:val="4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974E9D" w:rsidRPr="00BC5998" w:rsidRDefault="00974E9D" w:rsidP="00E50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974E9D" w:rsidRPr="00BC5998" w:rsidTr="00E50095">
        <w:trPr>
          <w:gridAfter w:val="1"/>
          <w:wAfter w:w="694" w:type="dxa"/>
          <w:trHeight w:val="97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E9D" w:rsidRPr="00BC5998" w:rsidRDefault="00974E9D" w:rsidP="00E50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974E9D" w:rsidRPr="00BC5998" w:rsidTr="00E50095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E9D" w:rsidRPr="00BC5998" w:rsidRDefault="00974E9D" w:rsidP="00E50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974E9D" w:rsidRPr="00BC5998" w:rsidTr="00E50095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E9D" w:rsidRPr="00BC5998" w:rsidRDefault="00974E9D" w:rsidP="00E50095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974E9D" w:rsidRPr="00BC5998" w:rsidTr="00E50095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4E9D" w:rsidRPr="00BC5998" w:rsidTr="00E50095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4E9D" w:rsidRPr="00BC5998" w:rsidTr="00E50095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E5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6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7D1C93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Efektivita a strategie u maturity z</w:t>
            </w:r>
            <w:r w:rsidR="00483A58">
              <w:rPr>
                <w:rFonts w:ascii="Arial" w:eastAsia="Times New Roman" w:hAnsi="Arial" w:cs="Arial"/>
                <w:color w:val="000000"/>
              </w:rPr>
              <w:t> </w:t>
            </w:r>
            <w:r>
              <w:rPr>
                <w:rFonts w:ascii="Arial" w:eastAsia="Times New Roman" w:hAnsi="Arial" w:cs="Arial"/>
                <w:color w:val="000000"/>
              </w:rPr>
              <w:t>matematiky</w:t>
            </w:r>
            <w:r w:rsidR="00483A58">
              <w:rPr>
                <w:rFonts w:ascii="Arial" w:eastAsia="Times New Roman" w:hAnsi="Arial" w:cs="Arial"/>
                <w:color w:val="000000"/>
              </w:rPr>
              <w:t xml:space="preserve"> (funkce)</w:t>
            </w:r>
          </w:p>
        </w:tc>
      </w:tr>
      <w:tr w:rsidR="00974E9D" w:rsidRPr="00BC5998" w:rsidTr="00E50095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E5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D92E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ZUR_MAT_</w:t>
            </w:r>
            <w:r w:rsidR="00D92E9C">
              <w:rPr>
                <w:rFonts w:ascii="Arial" w:eastAsia="Times New Roman" w:hAnsi="Arial" w:cs="Arial"/>
                <w:color w:val="000000"/>
              </w:rPr>
              <w:t>40</w:t>
            </w:r>
          </w:p>
        </w:tc>
      </w:tr>
      <w:tr w:rsidR="00974E9D" w:rsidRPr="00BC5998" w:rsidTr="00E50095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E5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Matematika</w:t>
            </w:r>
          </w:p>
        </w:tc>
      </w:tr>
      <w:tr w:rsidR="00974E9D" w:rsidRPr="00BC5998" w:rsidTr="00E50095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E5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Člověk a příroda, Informační a komunikační technologie</w:t>
            </w:r>
          </w:p>
        </w:tc>
      </w:tr>
      <w:tr w:rsidR="00974E9D" w:rsidRPr="00BC5998" w:rsidTr="00E50095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E5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 xml:space="preserve">Mgr. </w:t>
            </w:r>
            <w:r>
              <w:rPr>
                <w:rFonts w:ascii="Arial" w:eastAsia="Times New Roman" w:hAnsi="Arial" w:cs="Arial"/>
                <w:color w:val="000000"/>
              </w:rPr>
              <w:t>Jana Žůrková</w:t>
            </w:r>
          </w:p>
        </w:tc>
      </w:tr>
      <w:tr w:rsidR="00974E9D" w:rsidRPr="00BC5998" w:rsidTr="00E50095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E9D" w:rsidRPr="00BC5998" w:rsidRDefault="00974E9D" w:rsidP="00E5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4E9D" w:rsidRPr="008B398F" w:rsidRDefault="00974E9D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</w:t>
            </w:r>
            <w:r w:rsidRPr="008B398F">
              <w:rPr>
                <w:rFonts w:ascii="Arial" w:eastAsia="Times New Roman" w:hAnsi="Arial" w:cs="Arial"/>
                <w:color w:val="000000"/>
              </w:rPr>
              <w:t xml:space="preserve"> (Pozemní stavitelství</w:t>
            </w:r>
            <w:r>
              <w:rPr>
                <w:rFonts w:ascii="Arial" w:eastAsia="Times New Roman" w:hAnsi="Arial" w:cs="Arial"/>
                <w:color w:val="000000"/>
              </w:rPr>
              <w:t>, technické lyceum</w:t>
            </w:r>
            <w:r w:rsidRPr="008B398F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  <w:tr w:rsidR="004638D3" w:rsidRPr="00BC5998" w:rsidTr="00E50095">
        <w:trPr>
          <w:gridAfter w:val="1"/>
          <w:wAfter w:w="694" w:type="dxa"/>
          <w:trHeight w:val="51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38D3" w:rsidRPr="00BC5998" w:rsidRDefault="004638D3" w:rsidP="00E50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8D3" w:rsidRPr="00BC5998" w:rsidRDefault="004638D3" w:rsidP="003431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Efektivita a strategie u maturity z matematiky – </w:t>
            </w:r>
            <w:r w:rsidR="00793BFD">
              <w:rPr>
                <w:rFonts w:ascii="Arial" w:eastAsia="Times New Roman" w:hAnsi="Arial" w:cs="Arial"/>
                <w:color w:val="000000"/>
              </w:rPr>
              <w:t>pracovní list s </w:t>
            </w:r>
            <w:r w:rsidR="00343172">
              <w:rPr>
                <w:rFonts w:ascii="Arial" w:eastAsia="Times New Roman" w:hAnsi="Arial" w:cs="Arial"/>
                <w:color w:val="000000"/>
              </w:rPr>
              <w:t>10</w:t>
            </w:r>
            <w:r w:rsidR="00793BFD">
              <w:rPr>
                <w:rFonts w:ascii="Arial" w:eastAsia="Times New Roman" w:hAnsi="Arial" w:cs="Arial"/>
                <w:color w:val="000000"/>
              </w:rPr>
              <w:t xml:space="preserve"> uzavřenými úlohami</w:t>
            </w:r>
            <w:r w:rsidR="00343172">
              <w:rPr>
                <w:rFonts w:ascii="Arial" w:eastAsia="Times New Roman" w:hAnsi="Arial" w:cs="Arial"/>
                <w:color w:val="000000"/>
              </w:rPr>
              <w:t xml:space="preserve"> včetně jejich řešení.</w:t>
            </w:r>
            <w:r w:rsidR="00793BFD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4638D3" w:rsidRPr="00BC5998" w:rsidTr="00E50095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8D3" w:rsidRPr="00BC5998" w:rsidRDefault="004638D3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638D3" w:rsidRPr="00BC5998" w:rsidRDefault="004638D3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638D3" w:rsidRPr="00BC5998" w:rsidTr="00E50095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8D3" w:rsidRPr="00BC5998" w:rsidRDefault="004638D3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638D3" w:rsidRPr="00BC5998" w:rsidRDefault="004638D3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638D3" w:rsidRPr="00BC5998" w:rsidTr="00E50095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8D3" w:rsidRPr="00BC5998" w:rsidRDefault="004638D3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638D3" w:rsidRPr="00BC5998" w:rsidRDefault="004638D3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638D3" w:rsidRPr="00BC5998" w:rsidTr="00E50095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8D3" w:rsidRPr="00BC5998" w:rsidRDefault="004638D3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638D3" w:rsidRPr="00BC5998" w:rsidRDefault="004638D3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638D3" w:rsidRPr="00BC5998" w:rsidTr="00E50095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8D3" w:rsidRPr="00BC5998" w:rsidRDefault="004638D3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638D3" w:rsidRPr="00BC5998" w:rsidRDefault="004638D3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638D3" w:rsidRPr="00BC5998" w:rsidTr="00E50095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8D3" w:rsidRPr="00BC5998" w:rsidRDefault="004638D3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38D3" w:rsidRPr="00BC5998" w:rsidRDefault="004638D3" w:rsidP="00E500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974E9D" w:rsidRDefault="00974E9D" w:rsidP="00974E9D">
      <w:pPr>
        <w:rPr>
          <w:rFonts w:ascii="Arial" w:hAnsi="Arial" w:cs="Arial"/>
          <w:sz w:val="24"/>
          <w:szCs w:val="24"/>
        </w:rPr>
      </w:pPr>
    </w:p>
    <w:p w:rsidR="00580A1A" w:rsidRDefault="00960E03">
      <w:pPr>
        <w:sectPr w:rsidR="00580A1A" w:rsidSect="00580A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:rsidR="00FC7C52" w:rsidRDefault="00960E03">
      <w:pPr>
        <w:rPr>
          <w:sz w:val="24"/>
          <w:szCs w:val="24"/>
        </w:rPr>
      </w:pPr>
      <w:r>
        <w:rPr>
          <w:sz w:val="20"/>
          <w:szCs w:val="20"/>
        </w:rPr>
        <w:lastRenderedPageBreak/>
        <w:t>Zadání pracovního listu</w:t>
      </w:r>
    </w:p>
    <w:p w:rsidR="00960E03" w:rsidRPr="00960E03" w:rsidRDefault="00960E03">
      <w:pPr>
        <w:rPr>
          <w:b/>
          <w:sz w:val="28"/>
          <w:szCs w:val="28"/>
        </w:rPr>
      </w:pPr>
      <w:r w:rsidRPr="00960E03">
        <w:rPr>
          <w:rFonts w:ascii="Arial" w:eastAsia="Times New Roman" w:hAnsi="Arial" w:cs="Arial"/>
          <w:b/>
          <w:color w:val="000000"/>
          <w:sz w:val="28"/>
          <w:szCs w:val="28"/>
        </w:rPr>
        <w:t>Efektivita a strategie u maturity z</w:t>
      </w:r>
      <w:r w:rsidR="003F54CC">
        <w:rPr>
          <w:rFonts w:ascii="Arial" w:eastAsia="Times New Roman" w:hAnsi="Arial" w:cs="Arial"/>
          <w:b/>
          <w:color w:val="000000"/>
          <w:sz w:val="28"/>
          <w:szCs w:val="28"/>
        </w:rPr>
        <w:t> </w:t>
      </w:r>
      <w:r w:rsidRPr="00960E03">
        <w:rPr>
          <w:rFonts w:ascii="Arial" w:eastAsia="Times New Roman" w:hAnsi="Arial" w:cs="Arial"/>
          <w:b/>
          <w:color w:val="000000"/>
          <w:sz w:val="28"/>
          <w:szCs w:val="28"/>
        </w:rPr>
        <w:t>matematiky</w:t>
      </w:r>
      <w:r w:rsidR="003F54CC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(funkce)</w:t>
      </w:r>
    </w:p>
    <w:p w:rsidR="005951B9" w:rsidRPr="005951B9" w:rsidRDefault="005951B9" w:rsidP="005951B9">
      <w:pPr>
        <w:pStyle w:val="Odstavecseseznamem"/>
        <w:rPr>
          <w:b/>
          <w:sz w:val="24"/>
          <w:szCs w:val="24"/>
        </w:rPr>
      </w:pPr>
    </w:p>
    <w:p w:rsidR="00960E03" w:rsidRPr="00B021A6" w:rsidRDefault="00B021A6" w:rsidP="00960E0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Přiřaď</w:t>
      </w:r>
      <w:r w:rsidR="00276E06">
        <w:rPr>
          <w:sz w:val="24"/>
          <w:szCs w:val="24"/>
        </w:rPr>
        <w:t>te</w:t>
      </w:r>
      <w:r>
        <w:rPr>
          <w:sz w:val="24"/>
          <w:szCs w:val="24"/>
        </w:rPr>
        <w:t xml:space="preserve"> ke každému předpisu funkce (1.1–1.4) </w:t>
      </w:r>
      <w:r w:rsidR="00316E08">
        <w:rPr>
          <w:sz w:val="24"/>
          <w:szCs w:val="24"/>
        </w:rPr>
        <w:t xml:space="preserve">odpovídající název grafu </w:t>
      </w:r>
      <w:r>
        <w:rPr>
          <w:sz w:val="24"/>
          <w:szCs w:val="24"/>
        </w:rPr>
        <w:t>funkce (A–D):</w:t>
      </w:r>
    </w:p>
    <w:p w:rsidR="00B021A6" w:rsidRDefault="00B021A6" w:rsidP="00B021A6">
      <w:pPr>
        <w:pStyle w:val="Odstavecseseznamem"/>
        <w:numPr>
          <w:ilvl w:val="1"/>
          <w:numId w:val="1"/>
        </w:numPr>
        <w:ind w:left="1134"/>
        <w:rPr>
          <w:b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y=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 w:rsidR="00E822A6">
        <w:rPr>
          <w:rFonts w:eastAsiaTheme="minorEastAsia"/>
          <w:sz w:val="24"/>
          <w:szCs w:val="24"/>
        </w:rPr>
        <w:tab/>
      </w:r>
      <w:r w:rsidR="00E822A6">
        <w:rPr>
          <w:rFonts w:eastAsiaTheme="minorEastAsia"/>
          <w:sz w:val="24"/>
          <w:szCs w:val="24"/>
        </w:rPr>
        <w:tab/>
      </w:r>
      <w:r w:rsidR="00E822A6">
        <w:rPr>
          <w:rFonts w:eastAsiaTheme="minorEastAsia"/>
          <w:sz w:val="24"/>
          <w:szCs w:val="24"/>
        </w:rPr>
        <w:tab/>
      </w:r>
      <w:r w:rsidR="00514F99">
        <w:rPr>
          <w:rFonts w:eastAsiaTheme="minorEastAsia"/>
          <w:sz w:val="24"/>
          <w:szCs w:val="24"/>
        </w:rPr>
        <w:tab/>
      </w:r>
      <w:r w:rsidR="00E822A6">
        <w:rPr>
          <w:rFonts w:eastAsiaTheme="minorEastAsia"/>
          <w:sz w:val="24"/>
          <w:szCs w:val="24"/>
        </w:rPr>
        <w:t>………..</w:t>
      </w:r>
    </w:p>
    <w:p w:rsidR="00B021A6" w:rsidRPr="00B021A6" w:rsidRDefault="00B021A6" w:rsidP="00BD29AE">
      <w:pPr>
        <w:pStyle w:val="Odstavecseseznamem"/>
        <w:numPr>
          <w:ilvl w:val="1"/>
          <w:numId w:val="1"/>
        </w:numPr>
        <w:ind w:left="1134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y=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E822A6">
        <w:rPr>
          <w:rFonts w:eastAsiaTheme="minorEastAsia"/>
          <w:sz w:val="24"/>
          <w:szCs w:val="24"/>
        </w:rPr>
        <w:tab/>
      </w:r>
      <w:r w:rsidR="00E822A6">
        <w:rPr>
          <w:rFonts w:eastAsiaTheme="minorEastAsia"/>
          <w:sz w:val="24"/>
          <w:szCs w:val="24"/>
        </w:rPr>
        <w:tab/>
      </w:r>
      <w:r w:rsidR="00E822A6">
        <w:rPr>
          <w:rFonts w:eastAsiaTheme="minorEastAsia"/>
          <w:sz w:val="24"/>
          <w:szCs w:val="24"/>
        </w:rPr>
        <w:tab/>
      </w:r>
      <w:r w:rsidR="00514F99">
        <w:rPr>
          <w:rFonts w:eastAsiaTheme="minorEastAsia"/>
          <w:sz w:val="24"/>
          <w:szCs w:val="24"/>
        </w:rPr>
        <w:tab/>
      </w:r>
      <w:r w:rsidR="00E822A6">
        <w:rPr>
          <w:rFonts w:eastAsiaTheme="minorEastAsia"/>
          <w:sz w:val="24"/>
          <w:szCs w:val="24"/>
        </w:rPr>
        <w:t>………..</w:t>
      </w:r>
    </w:p>
    <w:p w:rsidR="00B021A6" w:rsidRPr="00B021A6" w:rsidRDefault="00B021A6" w:rsidP="00BD29AE">
      <w:pPr>
        <w:pStyle w:val="Odstavecseseznamem"/>
        <w:numPr>
          <w:ilvl w:val="1"/>
          <w:numId w:val="1"/>
        </w:numPr>
        <w:ind w:left="1134"/>
        <w:rPr>
          <w:rFonts w:ascii="Cambria Math" w:hAnsi="Cambria Math"/>
          <w:sz w:val="24"/>
          <w:szCs w:val="24"/>
          <w:oMath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y=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  <w:r w:rsidR="00E822A6">
        <w:rPr>
          <w:rFonts w:eastAsiaTheme="minorEastAsia"/>
          <w:b/>
          <w:sz w:val="24"/>
          <w:szCs w:val="24"/>
        </w:rPr>
        <w:tab/>
      </w:r>
      <w:r w:rsidR="00E822A6">
        <w:rPr>
          <w:rFonts w:eastAsiaTheme="minorEastAsia"/>
          <w:b/>
          <w:sz w:val="24"/>
          <w:szCs w:val="24"/>
        </w:rPr>
        <w:tab/>
      </w:r>
      <w:r w:rsidR="00E822A6">
        <w:rPr>
          <w:rFonts w:eastAsiaTheme="minorEastAsia"/>
          <w:b/>
          <w:sz w:val="24"/>
          <w:szCs w:val="24"/>
        </w:rPr>
        <w:tab/>
      </w:r>
      <w:r w:rsidR="00514F99">
        <w:rPr>
          <w:rFonts w:eastAsiaTheme="minorEastAsia"/>
          <w:b/>
          <w:sz w:val="24"/>
          <w:szCs w:val="24"/>
        </w:rPr>
        <w:tab/>
      </w:r>
      <w:r w:rsidR="00E822A6">
        <w:rPr>
          <w:rFonts w:eastAsiaTheme="minorEastAsia"/>
          <w:sz w:val="24"/>
          <w:szCs w:val="24"/>
        </w:rPr>
        <w:t>………..</w:t>
      </w:r>
    </w:p>
    <w:p w:rsidR="00B021A6" w:rsidRPr="00B021A6" w:rsidRDefault="00BD29AE" w:rsidP="00BD29AE">
      <w:pPr>
        <w:pStyle w:val="Odstavecseseznamem"/>
        <w:numPr>
          <w:ilvl w:val="1"/>
          <w:numId w:val="1"/>
        </w:numPr>
        <w:ind w:left="1134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y=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3-x</m:t>
            </m:r>
          </m:e>
        </m:d>
      </m:oMath>
      <w:r w:rsidR="00E822A6">
        <w:rPr>
          <w:rFonts w:eastAsiaTheme="minorEastAsia"/>
          <w:sz w:val="24"/>
          <w:szCs w:val="24"/>
        </w:rPr>
        <w:tab/>
      </w:r>
      <w:r w:rsidR="00E822A6">
        <w:rPr>
          <w:rFonts w:eastAsiaTheme="minorEastAsia"/>
          <w:sz w:val="24"/>
          <w:szCs w:val="24"/>
        </w:rPr>
        <w:tab/>
      </w:r>
      <w:r w:rsidR="00514F99">
        <w:rPr>
          <w:rFonts w:eastAsiaTheme="minorEastAsia"/>
          <w:sz w:val="24"/>
          <w:szCs w:val="24"/>
        </w:rPr>
        <w:tab/>
      </w:r>
      <w:r w:rsidR="00E822A6">
        <w:rPr>
          <w:rFonts w:eastAsiaTheme="minorEastAsia"/>
          <w:sz w:val="24"/>
          <w:szCs w:val="24"/>
        </w:rPr>
        <w:t>………..</w:t>
      </w:r>
    </w:p>
    <w:p w:rsidR="00B021A6" w:rsidRPr="00960E03" w:rsidRDefault="00B021A6" w:rsidP="00B021A6">
      <w:pPr>
        <w:pStyle w:val="Odstavecseseznamem"/>
        <w:ind w:left="792"/>
        <w:rPr>
          <w:b/>
          <w:sz w:val="24"/>
          <w:szCs w:val="24"/>
        </w:rPr>
      </w:pPr>
    </w:p>
    <w:p w:rsidR="000B1332" w:rsidRPr="000B1332" w:rsidRDefault="000B1332" w:rsidP="00960E0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hyperbola</w:t>
      </w:r>
    </w:p>
    <w:p w:rsidR="000B1332" w:rsidRPr="000B1332" w:rsidRDefault="000B1332" w:rsidP="000B133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exponenciální křivka</w:t>
      </w:r>
    </w:p>
    <w:p w:rsidR="000B1332" w:rsidRDefault="000B1332" w:rsidP="00960E0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parabola</w:t>
      </w:r>
    </w:p>
    <w:p w:rsidR="000B1332" w:rsidRPr="007646BE" w:rsidRDefault="000B1332" w:rsidP="00960E0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přímka</w:t>
      </w:r>
    </w:p>
    <w:p w:rsidR="00994A64" w:rsidRDefault="00994A64" w:rsidP="00010B27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010B27" w:rsidRPr="00010B27" w:rsidRDefault="00CB1E95" w:rsidP="00010B27">
      <w:pPr>
        <w:pStyle w:val="Odstavecseseznamem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102235</wp:posOffset>
            </wp:positionV>
            <wp:extent cx="1837055" cy="1214120"/>
            <wp:effectExtent l="57150" t="19050" r="106045" b="8128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8636" t="20141" r="22086" b="38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21412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10B27" w:rsidRPr="00CD452D" w:rsidRDefault="00316E08" w:rsidP="00010B2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Vyber</w:t>
      </w:r>
      <w:r w:rsidR="00DD288E">
        <w:rPr>
          <w:sz w:val="24"/>
          <w:szCs w:val="24"/>
        </w:rPr>
        <w:t>te</w:t>
      </w:r>
      <w:r>
        <w:rPr>
          <w:sz w:val="24"/>
          <w:szCs w:val="24"/>
        </w:rPr>
        <w:t xml:space="preserve"> správný funkční předpis</w:t>
      </w:r>
      <w:r w:rsidR="00AB75A2">
        <w:rPr>
          <w:sz w:val="24"/>
          <w:szCs w:val="24"/>
        </w:rPr>
        <w:t xml:space="preserve"> znázorněné</w:t>
      </w:r>
      <w:r>
        <w:rPr>
          <w:sz w:val="24"/>
          <w:szCs w:val="24"/>
        </w:rPr>
        <w:t xml:space="preserve"> funkce: </w:t>
      </w:r>
    </w:p>
    <w:p w:rsidR="00010B27" w:rsidRPr="00960E03" w:rsidRDefault="00010B27" w:rsidP="00010B27">
      <w:pPr>
        <w:pStyle w:val="Odstavecseseznamem"/>
        <w:numPr>
          <w:ilvl w:val="0"/>
          <w:numId w:val="3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5-x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+1</m:t>
        </m:r>
      </m:oMath>
    </w:p>
    <w:p w:rsidR="00FC7394" w:rsidRPr="00960E03" w:rsidRDefault="00FC7394" w:rsidP="00FC7394">
      <w:pPr>
        <w:pStyle w:val="Odstavecseseznamem"/>
        <w:numPr>
          <w:ilvl w:val="0"/>
          <w:numId w:val="3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x+5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+1</m:t>
        </m:r>
      </m:oMath>
    </w:p>
    <w:p w:rsidR="00FC7394" w:rsidRPr="00960E03" w:rsidRDefault="00FC7394" w:rsidP="00FC7394">
      <w:pPr>
        <w:pStyle w:val="Odstavecseseznamem"/>
        <w:numPr>
          <w:ilvl w:val="0"/>
          <w:numId w:val="3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+5</m:t>
        </m:r>
      </m:oMath>
    </w:p>
    <w:p w:rsidR="00FC7394" w:rsidRPr="00960E03" w:rsidRDefault="00FC7394" w:rsidP="00FC7394">
      <w:pPr>
        <w:pStyle w:val="Odstavecseseznamem"/>
        <w:numPr>
          <w:ilvl w:val="0"/>
          <w:numId w:val="3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+5</m:t>
        </m:r>
      </m:oMath>
    </w:p>
    <w:p w:rsidR="006F6A7E" w:rsidRDefault="006F6A7E" w:rsidP="006F6A7E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AB75A2" w:rsidRDefault="00AB75A2" w:rsidP="006F6A7E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396AC5" w:rsidRPr="00CD452D" w:rsidRDefault="001064BC" w:rsidP="00396AC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1</wp:posOffset>
            </wp:positionV>
            <wp:extent cx="1781175" cy="1220732"/>
            <wp:effectExtent l="57150" t="19050" r="123825" b="74668"/>
            <wp:wrapNone/>
            <wp:docPr id="1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9788" t="33724" r="43504" b="36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2073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96AC5">
        <w:rPr>
          <w:sz w:val="24"/>
          <w:szCs w:val="24"/>
        </w:rPr>
        <w:t>Vyber</w:t>
      </w:r>
      <w:r w:rsidR="004A6727">
        <w:rPr>
          <w:sz w:val="24"/>
          <w:szCs w:val="24"/>
        </w:rPr>
        <w:t>te</w:t>
      </w:r>
      <w:r w:rsidR="00396AC5">
        <w:rPr>
          <w:sz w:val="24"/>
          <w:szCs w:val="24"/>
        </w:rPr>
        <w:t xml:space="preserve"> správný funkční předpis znázorněné funkce: </w:t>
      </w:r>
    </w:p>
    <w:p w:rsidR="00C65939" w:rsidRPr="007646BE" w:rsidRDefault="0057739D" w:rsidP="00C65939">
      <w:pPr>
        <w:pStyle w:val="Odstavecseseznamem"/>
        <w:numPr>
          <w:ilvl w:val="0"/>
          <w:numId w:val="4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x+1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+3</m:t>
        </m:r>
      </m:oMath>
    </w:p>
    <w:p w:rsidR="00C65939" w:rsidRPr="007646BE" w:rsidRDefault="00C65939" w:rsidP="00C65939">
      <w:pPr>
        <w:pStyle w:val="Odstavecseseznamem"/>
        <w:numPr>
          <w:ilvl w:val="0"/>
          <w:numId w:val="4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y=-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x+1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+3</m:t>
        </m:r>
      </m:oMath>
    </w:p>
    <w:p w:rsidR="006F6A7E" w:rsidRPr="007646BE" w:rsidRDefault="00396AC5" w:rsidP="006F6A7E">
      <w:pPr>
        <w:pStyle w:val="Odstavecseseznamem"/>
        <w:numPr>
          <w:ilvl w:val="0"/>
          <w:numId w:val="4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y=-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x-1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+3</m:t>
        </m:r>
      </m:oMath>
    </w:p>
    <w:p w:rsidR="00C65939" w:rsidRPr="007646BE" w:rsidRDefault="00C65939" w:rsidP="00C65939">
      <w:pPr>
        <w:pStyle w:val="Odstavecseseznamem"/>
        <w:numPr>
          <w:ilvl w:val="0"/>
          <w:numId w:val="4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y=-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x+1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+3</m:t>
        </m:r>
      </m:oMath>
    </w:p>
    <w:p w:rsidR="006F6A7E" w:rsidRDefault="006F6A7E" w:rsidP="006F6A7E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1064BC" w:rsidRDefault="001064BC" w:rsidP="006F6A7E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BC3BD3" w:rsidRPr="00960E03" w:rsidRDefault="00DD7AFD" w:rsidP="00BC3BD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Graf nepřímé úměrnosti prochází bodem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2;3,5</m:t>
            </m:r>
          </m:e>
        </m:d>
      </m:oMath>
      <w:r>
        <w:rPr>
          <w:rFonts w:eastAsiaTheme="minorEastAsia"/>
          <w:sz w:val="24"/>
          <w:szCs w:val="24"/>
        </w:rPr>
        <w:t>. Urč</w:t>
      </w:r>
      <w:r w:rsidR="00166972">
        <w:rPr>
          <w:rFonts w:eastAsiaTheme="minorEastAsia"/>
          <w:sz w:val="24"/>
          <w:szCs w:val="24"/>
        </w:rPr>
        <w:t>ete</w:t>
      </w:r>
      <w:r>
        <w:rPr>
          <w:rFonts w:eastAsiaTheme="minorEastAsia"/>
          <w:sz w:val="24"/>
          <w:szCs w:val="24"/>
        </w:rPr>
        <w:t xml:space="preserve"> předpis funkce:</w:t>
      </w:r>
    </w:p>
    <w:p w:rsidR="00BC3BD3" w:rsidRPr="00960E03" w:rsidRDefault="00DD7AFD" w:rsidP="00BC3BD3">
      <w:pPr>
        <w:pStyle w:val="Odstavecseseznamem"/>
        <w:numPr>
          <w:ilvl w:val="0"/>
          <w:numId w:val="5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</w:p>
    <w:p w:rsidR="005B46A1" w:rsidRPr="00960E03" w:rsidRDefault="005B46A1" w:rsidP="005B46A1">
      <w:pPr>
        <w:pStyle w:val="Odstavecseseznamem"/>
        <w:numPr>
          <w:ilvl w:val="0"/>
          <w:numId w:val="5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</w:p>
    <w:p w:rsidR="005B46A1" w:rsidRPr="00960E03" w:rsidRDefault="00EB4D7B" w:rsidP="005B46A1">
      <w:pPr>
        <w:pStyle w:val="Odstavecseseznamem"/>
        <w:numPr>
          <w:ilvl w:val="0"/>
          <w:numId w:val="5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y=7x</m:t>
        </m:r>
      </m:oMath>
    </w:p>
    <w:p w:rsidR="005B46A1" w:rsidRPr="00960E03" w:rsidRDefault="005B46A1" w:rsidP="005B46A1">
      <w:pPr>
        <w:pStyle w:val="Odstavecseseznamem"/>
        <w:numPr>
          <w:ilvl w:val="0"/>
          <w:numId w:val="5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x</m:t>
        </m:r>
      </m:oMath>
    </w:p>
    <w:p w:rsidR="00BC3BD3" w:rsidRDefault="00BC3BD3" w:rsidP="006F6A7E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3F50FE" w:rsidRPr="006F6A7E" w:rsidRDefault="003F50FE" w:rsidP="006F6A7E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3F50FE" w:rsidRPr="00FC1596" w:rsidRDefault="00FC1596" w:rsidP="003F50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Určete definiční obor funkce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hAnsi="Cambria Math"/>
                <w:b/>
                <w:sz w:val="24"/>
                <w:szCs w:val="24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10x-25-</m:t>
            </m:r>
            <m:sSup>
              <m:sSup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eastAsiaTheme="minorEastAsia"/>
          <w:sz w:val="24"/>
          <w:szCs w:val="24"/>
        </w:rPr>
        <w:t xml:space="preserve"> :</w:t>
      </w:r>
    </w:p>
    <w:p w:rsidR="003F50FE" w:rsidRPr="00960E03" w:rsidRDefault="009A3AB9" w:rsidP="003F50FE">
      <w:pPr>
        <w:pStyle w:val="Odstavecseseznamem"/>
        <w:numPr>
          <w:ilvl w:val="0"/>
          <w:numId w:val="6"/>
        </w:numPr>
        <w:rPr>
          <w:sz w:val="24"/>
          <w:szCs w:val="24"/>
        </w:rPr>
      </w:pPr>
      <m:oMath>
        <m:d>
          <m:dPr>
            <m:begChr m:val="〈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-5;5</m:t>
                </m:r>
              </m:e>
            </m:d>
          </m:e>
        </m:d>
      </m:oMath>
    </w:p>
    <w:p w:rsidR="003F50FE" w:rsidRPr="00960E03" w:rsidRDefault="009A3AB9" w:rsidP="003F50FE">
      <w:pPr>
        <w:pStyle w:val="Odstavecseseznamem"/>
        <w:numPr>
          <w:ilvl w:val="0"/>
          <w:numId w:val="6"/>
        </w:numPr>
        <w:rPr>
          <w:sz w:val="24"/>
          <w:szCs w:val="24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e>
        </m:d>
      </m:oMath>
    </w:p>
    <w:p w:rsidR="003F50FE" w:rsidRPr="007646BE" w:rsidRDefault="009A3AB9" w:rsidP="003F50FE">
      <w:pPr>
        <w:pStyle w:val="Odstavecseseznamem"/>
        <w:numPr>
          <w:ilvl w:val="0"/>
          <w:numId w:val="6"/>
        </w:numPr>
        <w:rPr>
          <w:sz w:val="24"/>
          <w:szCs w:val="24"/>
        </w:rPr>
      </w:pPr>
      <m:oMath>
        <m:d>
          <m:dPr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-∞;-5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∪</m:t>
            </m:r>
            <m:d>
              <m:dPr>
                <m:begChr m:val="〈"/>
                <m:endChr m:val="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5;</m:t>
                </m:r>
              </m:e>
            </m:d>
            <m:d>
              <m:dPr>
                <m:begChr m:val="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∞</m:t>
                </m:r>
              </m:e>
            </m:d>
          </m:e>
        </m:d>
      </m:oMath>
    </w:p>
    <w:p w:rsidR="00C42F12" w:rsidRPr="007646BE" w:rsidRDefault="009A3AB9" w:rsidP="00C42F12">
      <w:pPr>
        <w:pStyle w:val="Odstavecseseznamem"/>
        <w:numPr>
          <w:ilvl w:val="0"/>
          <w:numId w:val="6"/>
        </w:numPr>
        <w:rPr>
          <w:sz w:val="24"/>
          <w:szCs w:val="24"/>
        </w:rPr>
      </w:pPr>
      <m:oMath>
        <m:d>
          <m:dPr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-∞;5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∪</m:t>
            </m:r>
            <m:d>
              <m:dPr>
                <m:begChr m:val="〈"/>
                <m:endChr m:val="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5;</m:t>
                </m:r>
              </m:e>
            </m:d>
            <m:d>
              <m:dPr>
                <m:begChr m:val="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∞</m:t>
                </m:r>
              </m:e>
            </m:d>
          </m:e>
        </m:d>
      </m:oMath>
    </w:p>
    <w:p w:rsidR="007E2C0A" w:rsidRDefault="007E2C0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p w:rsidR="00854CA2" w:rsidRPr="00960E03" w:rsidRDefault="002563E5" w:rsidP="00854CA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Určete souřadnice vrcholu paraboly, která je grafem funkce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x+1</m:t>
            </m:r>
          </m:e>
        </m:d>
        <m:d>
          <m:dPr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x-3</m:t>
            </m:r>
          </m:e>
        </m:d>
      </m:oMath>
      <w:r>
        <w:rPr>
          <w:rFonts w:eastAsiaTheme="minorEastAsia"/>
          <w:sz w:val="24"/>
          <w:szCs w:val="24"/>
        </w:rPr>
        <w:t>:</w:t>
      </w:r>
    </w:p>
    <w:p w:rsidR="00854CA2" w:rsidRPr="00960E03" w:rsidRDefault="002563E5" w:rsidP="00854CA2">
      <w:pPr>
        <w:pStyle w:val="Odstavecseseznamem"/>
        <w:numPr>
          <w:ilvl w:val="0"/>
          <w:numId w:val="7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V=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1;-3</m:t>
            </m:r>
          </m:e>
        </m:d>
      </m:oMath>
    </w:p>
    <w:p w:rsidR="00A444B3" w:rsidRPr="00960E03" w:rsidRDefault="00A444B3" w:rsidP="00A444B3">
      <w:pPr>
        <w:pStyle w:val="Odstavecseseznamem"/>
        <w:numPr>
          <w:ilvl w:val="0"/>
          <w:numId w:val="7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V=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-1;3</m:t>
            </m:r>
          </m:e>
        </m:d>
      </m:oMath>
    </w:p>
    <w:p w:rsidR="00A444B3" w:rsidRPr="00960E03" w:rsidRDefault="00A444B3" w:rsidP="00A444B3">
      <w:pPr>
        <w:pStyle w:val="Odstavecseseznamem"/>
        <w:numPr>
          <w:ilvl w:val="0"/>
          <w:numId w:val="7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V=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3;-1</m:t>
            </m:r>
          </m:e>
        </m:d>
      </m:oMath>
    </w:p>
    <w:p w:rsidR="00A444B3" w:rsidRPr="007646BE" w:rsidRDefault="00A444B3" w:rsidP="00854CA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jiná možnost</w:t>
      </w:r>
    </w:p>
    <w:p w:rsidR="00F15D5B" w:rsidRDefault="00F15D5B" w:rsidP="00F15D5B">
      <w:pPr>
        <w:pStyle w:val="Odstavecseseznamem"/>
        <w:ind w:left="1080"/>
        <w:rPr>
          <w:sz w:val="24"/>
          <w:szCs w:val="24"/>
        </w:rPr>
      </w:pPr>
    </w:p>
    <w:p w:rsidR="00A75C7B" w:rsidRPr="00960E03" w:rsidRDefault="006F1413" w:rsidP="00A75C7B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Graf exponenciální funkce prochází body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K=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4,16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a L=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,8</m:t>
            </m:r>
          </m:e>
        </m:d>
      </m:oMath>
      <w:r>
        <w:rPr>
          <w:rFonts w:eastAsiaTheme="minorEastAsia"/>
          <w:sz w:val="24"/>
          <w:szCs w:val="24"/>
        </w:rPr>
        <w:t>. Určete předpis funkce a chybějící souřadnici bodu L:</w:t>
      </w:r>
    </w:p>
    <w:p w:rsidR="00A75C7B" w:rsidRPr="00960E03" w:rsidRDefault="002201B6" w:rsidP="00E07359">
      <w:pPr>
        <w:pStyle w:val="Odstavecseseznamem"/>
        <w:numPr>
          <w:ilvl w:val="0"/>
          <w:numId w:val="8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;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=3</m:t>
        </m:r>
      </m:oMath>
    </w:p>
    <w:p w:rsidR="00074177" w:rsidRPr="00960E03" w:rsidRDefault="00074177" w:rsidP="00074177">
      <w:pPr>
        <w:pStyle w:val="Odstavecseseznamem"/>
        <w:numPr>
          <w:ilvl w:val="0"/>
          <w:numId w:val="8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;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=2</m:t>
        </m:r>
      </m:oMath>
    </w:p>
    <w:p w:rsidR="00074177" w:rsidRPr="00960E03" w:rsidRDefault="00074177" w:rsidP="00074177">
      <w:pPr>
        <w:pStyle w:val="Odstavecseseznamem"/>
        <w:numPr>
          <w:ilvl w:val="0"/>
          <w:numId w:val="8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;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=3</m:t>
        </m:r>
      </m:oMath>
    </w:p>
    <w:p w:rsidR="00074177" w:rsidRPr="00250720" w:rsidRDefault="00074177" w:rsidP="00074177">
      <w:pPr>
        <w:pStyle w:val="Odstavecseseznamem"/>
        <w:numPr>
          <w:ilvl w:val="0"/>
          <w:numId w:val="8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;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=2</m:t>
        </m:r>
      </m:oMath>
    </w:p>
    <w:p w:rsidR="00250720" w:rsidRDefault="00250720" w:rsidP="00250720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7C0E15" w:rsidRPr="00960E03" w:rsidRDefault="0084557B" w:rsidP="007C0E1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Vypočti souřadnice průsečíku funkcí</w:t>
      </w:r>
      <w:r w:rsidR="009B7D1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g:4x-3y+2=0</m:t>
        </m:r>
      </m:oMath>
      <w:r>
        <w:rPr>
          <w:sz w:val="24"/>
          <w:szCs w:val="24"/>
        </w:rPr>
        <w:t xml:space="preserve"> </w:t>
      </w:r>
      <w:r w:rsidR="009B7D13">
        <w:rPr>
          <w:sz w:val="24"/>
          <w:szCs w:val="24"/>
        </w:rPr>
        <w:t xml:space="preserve">   </w:t>
      </w:r>
      <w:r>
        <w:rPr>
          <w:sz w:val="24"/>
          <w:szCs w:val="24"/>
        </w:rPr>
        <w:t>a</w:t>
      </w:r>
      <w:r w:rsidR="009B7D13">
        <w:rPr>
          <w:sz w:val="24"/>
          <w:szCs w:val="24"/>
        </w:rPr>
        <w:t xml:space="preserve">  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h:y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=</m:t>
        </m:r>
        <w:bookmarkStart w:id="0" w:name="_GoBack"/>
        <w:bookmarkEnd w:id="0"/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4-2x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sz w:val="24"/>
          <w:szCs w:val="24"/>
        </w:rPr>
        <w:t>:</w:t>
      </w:r>
    </w:p>
    <w:p w:rsidR="00AA1509" w:rsidRPr="00584DB0" w:rsidRDefault="009A3AB9" w:rsidP="00AA1509">
      <w:pPr>
        <w:pStyle w:val="Odstavecseseznamem"/>
        <w:numPr>
          <w:ilvl w:val="0"/>
          <w:numId w:val="9"/>
        </w:numPr>
        <w:rPr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3;9</m:t>
            </m:r>
          </m:e>
        </m:d>
      </m:oMath>
    </w:p>
    <w:p w:rsidR="00AA1509" w:rsidRPr="00584DB0" w:rsidRDefault="009A3AB9" w:rsidP="00AA1509">
      <w:pPr>
        <w:pStyle w:val="Odstavecseseznamem"/>
        <w:numPr>
          <w:ilvl w:val="0"/>
          <w:numId w:val="9"/>
        </w:numPr>
        <w:rPr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e>
        </m:d>
      </m:oMath>
    </w:p>
    <w:p w:rsidR="00AA1509" w:rsidRPr="00584DB0" w:rsidRDefault="009A3AB9" w:rsidP="00AA1509">
      <w:pPr>
        <w:pStyle w:val="Odstavecseseznamem"/>
        <w:numPr>
          <w:ilvl w:val="0"/>
          <w:numId w:val="9"/>
        </w:numPr>
        <w:rPr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9;3</m:t>
            </m:r>
          </m:e>
        </m:d>
      </m:oMath>
    </w:p>
    <w:p w:rsidR="001E6B5B" w:rsidRPr="00584DB0" w:rsidRDefault="009A3AB9" w:rsidP="007C0E15">
      <w:pPr>
        <w:pStyle w:val="Odstavecseseznamem"/>
        <w:numPr>
          <w:ilvl w:val="0"/>
          <w:numId w:val="9"/>
        </w:numPr>
        <w:rPr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den>
            </m:f>
          </m:e>
        </m:d>
      </m:oMath>
    </w:p>
    <w:p w:rsidR="00250720" w:rsidRPr="00250720" w:rsidRDefault="00250720" w:rsidP="00250720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5B10D1" w:rsidRPr="00960E03" w:rsidRDefault="00925D6A" w:rsidP="005B10D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Přiřaďte dané funkci správný definiční obor:</w:t>
      </w:r>
    </w:p>
    <w:p w:rsidR="00925D6A" w:rsidRDefault="00925D6A" w:rsidP="00925D6A">
      <w:pPr>
        <w:pStyle w:val="Odstavecseseznamem"/>
        <w:numPr>
          <w:ilvl w:val="1"/>
          <w:numId w:val="1"/>
        </w:numPr>
        <w:ind w:left="1134"/>
        <w:rPr>
          <w:b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y=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514F99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………..</w:t>
      </w:r>
    </w:p>
    <w:p w:rsidR="00925D6A" w:rsidRPr="00B021A6" w:rsidRDefault="00925D6A" w:rsidP="00925D6A">
      <w:pPr>
        <w:pStyle w:val="Odstavecseseznamem"/>
        <w:numPr>
          <w:ilvl w:val="1"/>
          <w:numId w:val="1"/>
        </w:numPr>
        <w:ind w:left="1134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y=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x-4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62085F">
        <w:rPr>
          <w:rFonts w:eastAsiaTheme="minorEastAsia"/>
          <w:sz w:val="24"/>
          <w:szCs w:val="24"/>
        </w:rPr>
        <w:tab/>
      </w:r>
      <w:r w:rsidR="0062085F">
        <w:rPr>
          <w:rFonts w:eastAsiaTheme="minorEastAsia"/>
          <w:sz w:val="24"/>
          <w:szCs w:val="24"/>
        </w:rPr>
        <w:tab/>
      </w:r>
      <w:r w:rsidR="00514F99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………..</w:t>
      </w:r>
    </w:p>
    <w:p w:rsidR="00925D6A" w:rsidRPr="00B021A6" w:rsidRDefault="00925D6A" w:rsidP="00925D6A">
      <w:pPr>
        <w:pStyle w:val="Odstavecseseznamem"/>
        <w:numPr>
          <w:ilvl w:val="1"/>
          <w:numId w:val="1"/>
        </w:numPr>
        <w:ind w:left="1134"/>
        <w:rPr>
          <w:rFonts w:ascii="Cambria Math" w:hAnsi="Cambria Math"/>
          <w:sz w:val="24"/>
          <w:szCs w:val="24"/>
          <w:oMath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y=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x</m:t>
        </m:r>
      </m:oMath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………..</w:t>
      </w:r>
    </w:p>
    <w:p w:rsidR="00925D6A" w:rsidRPr="00B021A6" w:rsidRDefault="00925D6A" w:rsidP="00925D6A">
      <w:pPr>
        <w:pStyle w:val="Odstavecseseznamem"/>
        <w:numPr>
          <w:ilvl w:val="1"/>
          <w:numId w:val="1"/>
        </w:numPr>
        <w:ind w:left="1134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y=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16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∙x</m:t>
            </m:r>
          </m:den>
        </m:f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514F99">
        <w:rPr>
          <w:rFonts w:eastAsiaTheme="minorEastAsia"/>
          <w:sz w:val="24"/>
          <w:szCs w:val="24"/>
        </w:rPr>
        <w:tab/>
      </w:r>
      <w:r w:rsidR="00514F99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………..</w:t>
      </w:r>
    </w:p>
    <w:p w:rsidR="00925D6A" w:rsidRPr="00960E03" w:rsidRDefault="00925D6A" w:rsidP="00925D6A">
      <w:pPr>
        <w:pStyle w:val="Odstavecseseznamem"/>
        <w:ind w:left="792"/>
        <w:rPr>
          <w:b/>
          <w:sz w:val="24"/>
          <w:szCs w:val="24"/>
        </w:rPr>
      </w:pPr>
    </w:p>
    <w:p w:rsidR="00925D6A" w:rsidRPr="00571320" w:rsidRDefault="009A3AB9" w:rsidP="00190FBB">
      <w:pPr>
        <w:pStyle w:val="Odstavecseseznamem"/>
        <w:numPr>
          <w:ilvl w:val="0"/>
          <w:numId w:val="26"/>
        </w:numPr>
        <w:rPr>
          <w:rFonts w:ascii="Cambria Math" w:hAnsi="Cambria Math"/>
          <w:sz w:val="24"/>
          <w:szCs w:val="24"/>
          <w:oMath/>
        </w:rPr>
      </w:pP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-∞;4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∪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4;+∞</m:t>
            </m:r>
          </m:e>
        </m:d>
      </m:oMath>
    </w:p>
    <w:p w:rsidR="00571320" w:rsidRPr="00571320" w:rsidRDefault="009A3AB9" w:rsidP="00571320">
      <w:pPr>
        <w:pStyle w:val="Odstavecseseznamem"/>
        <w:numPr>
          <w:ilvl w:val="0"/>
          <w:numId w:val="26"/>
        </w:numPr>
        <w:rPr>
          <w:rFonts w:ascii="Cambria Math" w:hAnsi="Cambria Math"/>
          <w:sz w:val="24"/>
          <w:szCs w:val="24"/>
          <w:oMath/>
        </w:rPr>
      </w:pP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-∞;0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∪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0;+∞</m:t>
            </m:r>
          </m:e>
        </m:d>
      </m:oMath>
    </w:p>
    <w:p w:rsidR="00925D6A" w:rsidRDefault="00571320" w:rsidP="00190FBB">
      <w:pPr>
        <w:pStyle w:val="Odstavecseseznamem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R</w:t>
      </w:r>
    </w:p>
    <w:p w:rsidR="00925D6A" w:rsidRPr="007646BE" w:rsidRDefault="00571320" w:rsidP="00190FBB">
      <w:pPr>
        <w:pStyle w:val="Odstavecseseznamem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jiná možnost</w:t>
      </w:r>
    </w:p>
    <w:p w:rsidR="00B712D9" w:rsidRDefault="00B712D9" w:rsidP="00B712D9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3B4746" w:rsidRPr="00C61102" w:rsidRDefault="00C61102" w:rsidP="003B474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Prohlédn</w:t>
      </w:r>
      <w:r w:rsidR="00F37F17">
        <w:rPr>
          <w:sz w:val="24"/>
          <w:szCs w:val="24"/>
        </w:rPr>
        <w:t xml:space="preserve">ěte </w:t>
      </w:r>
      <w:r>
        <w:rPr>
          <w:sz w:val="24"/>
          <w:szCs w:val="24"/>
        </w:rPr>
        <w:t xml:space="preserve">si grafy funkcí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y=</m:t>
        </m:r>
        <m:func>
          <m:func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-x</m:t>
                </m:r>
              </m:e>
            </m:d>
          </m:e>
        </m:func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a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y=-</m:t>
        </m:r>
        <m:func>
          <m:func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pro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x∈</m:t>
        </m:r>
        <m:d>
          <m:dPr>
            <m:begChr m:val="〈"/>
            <m:endChr m:val=""/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0;</m:t>
            </m:r>
          </m:e>
        </m:d>
        <m:d>
          <m:dPr>
            <m:begChr m:val=""/>
            <m:endChr m:val="〉"/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2π</m:t>
            </m:r>
          </m:e>
        </m:d>
      </m:oMath>
      <w:r w:rsidR="007A27DA" w:rsidRPr="00C61102">
        <w:rPr>
          <w:sz w:val="24"/>
          <w:szCs w:val="24"/>
        </w:rPr>
        <w:t>.</w:t>
      </w:r>
      <w:r w:rsidR="001969C8">
        <w:rPr>
          <w:sz w:val="24"/>
          <w:szCs w:val="24"/>
        </w:rPr>
        <w:t xml:space="preserve"> Potom přiřaďte ke každé podmínce správný interval z uvedené nabídky:</w:t>
      </w:r>
    </w:p>
    <w:p w:rsidR="00C61102" w:rsidRPr="00B021A6" w:rsidRDefault="005D0E85" w:rsidP="00C61102">
      <w:pPr>
        <w:pStyle w:val="Odstavecseseznamem"/>
        <w:numPr>
          <w:ilvl w:val="1"/>
          <w:numId w:val="1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969C8">
        <w:rPr>
          <w:sz w:val="24"/>
          <w:szCs w:val="24"/>
        </w:rPr>
        <w:t xml:space="preserve"> Obě funkce jsou v celém intervalu klesající.</w:t>
      </w:r>
      <w:r w:rsidR="003C12CA">
        <w:rPr>
          <w:sz w:val="24"/>
          <w:szCs w:val="24"/>
        </w:rPr>
        <w:tab/>
      </w:r>
      <w:r w:rsidR="003C12CA">
        <w:rPr>
          <w:sz w:val="24"/>
          <w:szCs w:val="24"/>
        </w:rPr>
        <w:tab/>
      </w:r>
      <w:r w:rsidR="003C12CA">
        <w:rPr>
          <w:sz w:val="24"/>
          <w:szCs w:val="24"/>
        </w:rPr>
        <w:tab/>
      </w:r>
      <w:r w:rsidR="003C12CA">
        <w:rPr>
          <w:sz w:val="24"/>
          <w:szCs w:val="24"/>
        </w:rPr>
        <w:tab/>
      </w:r>
      <w:r w:rsidR="003C12CA">
        <w:rPr>
          <w:sz w:val="24"/>
          <w:szCs w:val="24"/>
        </w:rPr>
        <w:tab/>
      </w:r>
      <w:r w:rsidR="003C12CA">
        <w:rPr>
          <w:sz w:val="24"/>
          <w:szCs w:val="24"/>
        </w:rPr>
        <w:tab/>
        <w:t>……….</w:t>
      </w:r>
    </w:p>
    <w:p w:rsidR="001969C8" w:rsidRPr="00B021A6" w:rsidRDefault="00C61102" w:rsidP="001969C8">
      <w:pPr>
        <w:pStyle w:val="Odstavecseseznamem"/>
        <w:numPr>
          <w:ilvl w:val="1"/>
          <w:numId w:val="1"/>
        </w:numPr>
        <w:ind w:left="1134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="001969C8">
        <w:rPr>
          <w:sz w:val="24"/>
          <w:szCs w:val="24"/>
        </w:rPr>
        <w:t xml:space="preserve"> Obě funkce jsou v celém intervalu </w:t>
      </w:r>
      <w:r w:rsidR="00C24E4D" w:rsidRPr="003C12CA">
        <w:rPr>
          <w:rFonts w:eastAsiaTheme="minorEastAsia"/>
          <w:sz w:val="24"/>
          <w:szCs w:val="24"/>
        </w:rPr>
        <w:t>rostoucí</w:t>
      </w:r>
      <w:r w:rsidR="001969C8">
        <w:rPr>
          <w:sz w:val="24"/>
          <w:szCs w:val="24"/>
        </w:rPr>
        <w:t>.</w:t>
      </w:r>
      <w:r w:rsidR="003C12CA">
        <w:rPr>
          <w:sz w:val="24"/>
          <w:szCs w:val="24"/>
        </w:rPr>
        <w:tab/>
      </w:r>
      <w:r w:rsidR="003C12CA">
        <w:rPr>
          <w:sz w:val="24"/>
          <w:szCs w:val="24"/>
        </w:rPr>
        <w:tab/>
      </w:r>
      <w:r w:rsidR="003C12CA">
        <w:rPr>
          <w:sz w:val="24"/>
          <w:szCs w:val="24"/>
        </w:rPr>
        <w:tab/>
      </w:r>
      <w:r w:rsidR="003C12CA">
        <w:rPr>
          <w:sz w:val="24"/>
          <w:szCs w:val="24"/>
        </w:rPr>
        <w:tab/>
      </w:r>
      <w:r w:rsidR="003C12CA">
        <w:rPr>
          <w:sz w:val="24"/>
          <w:szCs w:val="24"/>
        </w:rPr>
        <w:tab/>
      </w:r>
      <w:r w:rsidR="003C12CA">
        <w:rPr>
          <w:sz w:val="24"/>
          <w:szCs w:val="24"/>
        </w:rPr>
        <w:tab/>
        <w:t>……….</w:t>
      </w:r>
    </w:p>
    <w:p w:rsidR="003C12CA" w:rsidRPr="003C12CA" w:rsidRDefault="005D0E85" w:rsidP="00B72AA2">
      <w:pPr>
        <w:pStyle w:val="Odstavecseseznamem"/>
        <w:numPr>
          <w:ilvl w:val="1"/>
          <w:numId w:val="1"/>
        </w:numPr>
        <w:ind w:left="1134"/>
        <w:rPr>
          <w:rFonts w:ascii="Cambria Math" w:hAnsi="Cambria Math"/>
          <w:sz w:val="24"/>
          <w:szCs w:val="24"/>
          <w:oMath/>
        </w:rPr>
      </w:pPr>
      <w:r w:rsidRPr="003C12CA">
        <w:rPr>
          <w:rFonts w:eastAsiaTheme="minorEastAsia"/>
          <w:sz w:val="24"/>
          <w:szCs w:val="24"/>
        </w:rPr>
        <w:t xml:space="preserve">  V celém intervalu je funkce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y=</m:t>
        </m:r>
        <m:func>
          <m:func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-x</m:t>
                </m:r>
              </m:e>
            </m:d>
          </m:e>
        </m:func>
      </m:oMath>
      <w:r w:rsidRPr="003C12CA">
        <w:rPr>
          <w:rFonts w:eastAsiaTheme="minorEastAsia"/>
          <w:sz w:val="24"/>
          <w:szCs w:val="24"/>
        </w:rPr>
        <w:t xml:space="preserve"> rostoucí a funkce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y=-</m:t>
        </m:r>
        <m:func>
          <m:func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 w:rsidRPr="003C12CA">
        <w:rPr>
          <w:rFonts w:eastAsiaTheme="minorEastAsia"/>
          <w:sz w:val="24"/>
          <w:szCs w:val="24"/>
        </w:rPr>
        <w:t xml:space="preserve">  klesající.</w:t>
      </w:r>
      <w:r w:rsidR="003C12CA">
        <w:rPr>
          <w:rFonts w:eastAsiaTheme="minorEastAsia"/>
          <w:sz w:val="24"/>
          <w:szCs w:val="24"/>
        </w:rPr>
        <w:tab/>
        <w:t>……….</w:t>
      </w:r>
    </w:p>
    <w:p w:rsidR="00B72AA2" w:rsidRPr="003C12CA" w:rsidRDefault="00B72AA2" w:rsidP="00B72AA2">
      <w:pPr>
        <w:pStyle w:val="Odstavecseseznamem"/>
        <w:numPr>
          <w:ilvl w:val="1"/>
          <w:numId w:val="1"/>
        </w:numPr>
        <w:ind w:left="1134"/>
        <w:rPr>
          <w:rFonts w:ascii="Cambria Math" w:hAnsi="Cambria Math"/>
          <w:sz w:val="24"/>
          <w:szCs w:val="24"/>
          <w:oMath/>
        </w:rPr>
      </w:pPr>
      <w:r w:rsidRPr="003C12CA">
        <w:rPr>
          <w:rFonts w:eastAsiaTheme="minorEastAsia"/>
          <w:sz w:val="24"/>
          <w:szCs w:val="24"/>
        </w:rPr>
        <w:t xml:space="preserve">  V celém intervalu je funkce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y=</m:t>
        </m:r>
        <m:func>
          <m:func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-x</m:t>
                </m:r>
              </m:e>
            </m:d>
          </m:e>
        </m:func>
      </m:oMath>
      <w:r w:rsidRPr="003C12CA">
        <w:rPr>
          <w:rFonts w:eastAsiaTheme="minorEastAsia"/>
          <w:sz w:val="24"/>
          <w:szCs w:val="24"/>
        </w:rPr>
        <w:t xml:space="preserve"> </w:t>
      </w:r>
      <w:r w:rsidR="00B87043" w:rsidRPr="003C12CA">
        <w:rPr>
          <w:rFonts w:eastAsiaTheme="minorEastAsia"/>
          <w:sz w:val="24"/>
          <w:szCs w:val="24"/>
        </w:rPr>
        <w:t xml:space="preserve">klesající </w:t>
      </w:r>
      <w:r w:rsidRPr="003C12CA">
        <w:rPr>
          <w:rFonts w:eastAsiaTheme="minorEastAsia"/>
          <w:sz w:val="24"/>
          <w:szCs w:val="24"/>
        </w:rPr>
        <w:t xml:space="preserve">a funkce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y=-</m:t>
        </m:r>
        <m:func>
          <m:func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 w:rsidRPr="003C12CA">
        <w:rPr>
          <w:rFonts w:eastAsiaTheme="minorEastAsia"/>
          <w:sz w:val="24"/>
          <w:szCs w:val="24"/>
        </w:rPr>
        <w:t xml:space="preserve">  </w:t>
      </w:r>
      <w:r w:rsidR="00B87043" w:rsidRPr="003C12CA">
        <w:rPr>
          <w:rFonts w:eastAsiaTheme="minorEastAsia"/>
          <w:sz w:val="24"/>
          <w:szCs w:val="24"/>
        </w:rPr>
        <w:t>rostoucí</w:t>
      </w:r>
      <w:r w:rsidRPr="003C12CA">
        <w:rPr>
          <w:rFonts w:eastAsiaTheme="minorEastAsia"/>
          <w:sz w:val="24"/>
          <w:szCs w:val="24"/>
        </w:rPr>
        <w:t>.</w:t>
      </w:r>
      <w:r w:rsidR="003C12CA">
        <w:rPr>
          <w:rFonts w:eastAsiaTheme="minorEastAsia"/>
          <w:sz w:val="24"/>
          <w:szCs w:val="24"/>
        </w:rPr>
        <w:tab/>
        <w:t>……….</w:t>
      </w:r>
    </w:p>
    <w:p w:rsidR="00B72AA2" w:rsidRPr="00571320" w:rsidRDefault="00A56183" w:rsidP="00B72AA2">
      <w:pPr>
        <w:pStyle w:val="Odstavecseseznamem"/>
        <w:ind w:left="1134"/>
        <w:rPr>
          <w:rFonts w:ascii="Cambria Math" w:hAnsi="Cambria Math"/>
          <w:sz w:val="24"/>
          <w:szCs w:val="24"/>
          <w:oMath/>
        </w:rPr>
      </w:pPr>
      <w:r>
        <w:rPr>
          <w:rFonts w:eastAsiaTheme="minorEastAsia"/>
          <w:noProof/>
          <w:sz w:val="24"/>
          <w:szCs w:val="24"/>
          <w:lang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2513384</wp:posOffset>
            </wp:positionH>
            <wp:positionV relativeFrom="paragraph">
              <wp:posOffset>35019</wp:posOffset>
            </wp:positionV>
            <wp:extent cx="3264535" cy="1361156"/>
            <wp:effectExtent l="57150" t="19050" r="107315" b="67594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4624" t="41705" r="57251" b="39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136115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61102" w:rsidRPr="00571320" w:rsidRDefault="009A3AB9" w:rsidP="006F667A">
      <w:pPr>
        <w:pStyle w:val="Odstavecseseznamem"/>
        <w:numPr>
          <w:ilvl w:val="0"/>
          <w:numId w:val="27"/>
        </w:numPr>
        <w:rPr>
          <w:rFonts w:ascii="Cambria Math" w:hAnsi="Cambria Math"/>
          <w:sz w:val="24"/>
          <w:szCs w:val="24"/>
          <w:oMath/>
        </w:rPr>
      </w:pP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0;</m:t>
            </m:r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</w:p>
    <w:p w:rsidR="00A56183" w:rsidRPr="00571320" w:rsidRDefault="009A3AB9" w:rsidP="00A56183">
      <w:pPr>
        <w:pStyle w:val="Odstavecseseznamem"/>
        <w:numPr>
          <w:ilvl w:val="0"/>
          <w:numId w:val="27"/>
        </w:numPr>
        <w:rPr>
          <w:rFonts w:ascii="Cambria Math" w:hAnsi="Cambria Math"/>
          <w:sz w:val="24"/>
          <w:szCs w:val="24"/>
          <w:oMath/>
        </w:rPr>
      </w:pP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;π</m:t>
            </m:r>
          </m:e>
        </m:d>
      </m:oMath>
    </w:p>
    <w:p w:rsidR="00A56183" w:rsidRPr="00571320" w:rsidRDefault="009A3AB9" w:rsidP="00A56183">
      <w:pPr>
        <w:pStyle w:val="Odstavecseseznamem"/>
        <w:numPr>
          <w:ilvl w:val="0"/>
          <w:numId w:val="27"/>
        </w:numPr>
        <w:rPr>
          <w:rFonts w:ascii="Cambria Math" w:hAnsi="Cambria Math"/>
          <w:sz w:val="24"/>
          <w:szCs w:val="24"/>
          <w:oMath/>
        </w:rPr>
      </w:pP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π;</m:t>
            </m:r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</w:p>
    <w:p w:rsidR="00A56183" w:rsidRPr="00571320" w:rsidRDefault="009A3AB9" w:rsidP="00A56183">
      <w:pPr>
        <w:pStyle w:val="Odstavecseseznamem"/>
        <w:numPr>
          <w:ilvl w:val="0"/>
          <w:numId w:val="27"/>
        </w:numPr>
        <w:rPr>
          <w:rFonts w:ascii="Cambria Math" w:hAnsi="Cambria Math"/>
          <w:sz w:val="24"/>
          <w:szCs w:val="24"/>
          <w:oMath/>
        </w:rPr>
      </w:pP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;2π</m:t>
            </m:r>
          </m:e>
        </m:d>
      </m:oMath>
    </w:p>
    <w:p w:rsidR="003C12CA" w:rsidRPr="00D857A4" w:rsidRDefault="003C12CA">
      <w:pPr>
        <w:rPr>
          <w:rFonts w:eastAsiaTheme="minorEastAsia"/>
          <w:sz w:val="16"/>
          <w:szCs w:val="16"/>
        </w:rPr>
      </w:pPr>
      <w:r>
        <w:rPr>
          <w:rFonts w:eastAsiaTheme="minorEastAsia"/>
          <w:sz w:val="24"/>
          <w:szCs w:val="24"/>
        </w:rPr>
        <w:br w:type="page"/>
      </w:r>
    </w:p>
    <w:p w:rsidR="00A12204" w:rsidRDefault="00A12204" w:rsidP="00A12204">
      <w:pPr>
        <w:rPr>
          <w:sz w:val="24"/>
          <w:szCs w:val="24"/>
        </w:rPr>
      </w:pPr>
      <w:r>
        <w:rPr>
          <w:sz w:val="20"/>
          <w:szCs w:val="20"/>
        </w:rPr>
        <w:lastRenderedPageBreak/>
        <w:t>Řešení pracovního listu</w:t>
      </w:r>
    </w:p>
    <w:p w:rsidR="00A12204" w:rsidRDefault="00A12204" w:rsidP="00A12204">
      <w:pPr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960E03">
        <w:rPr>
          <w:rFonts w:ascii="Arial" w:eastAsia="Times New Roman" w:hAnsi="Arial" w:cs="Arial"/>
          <w:b/>
          <w:color w:val="000000"/>
          <w:sz w:val="28"/>
          <w:szCs w:val="28"/>
        </w:rPr>
        <w:t>Efektivita a strategie u maturity z</w:t>
      </w:r>
      <w:r w:rsidR="00E97039">
        <w:rPr>
          <w:rFonts w:ascii="Arial" w:eastAsia="Times New Roman" w:hAnsi="Arial" w:cs="Arial"/>
          <w:b/>
          <w:color w:val="000000"/>
          <w:sz w:val="28"/>
          <w:szCs w:val="28"/>
        </w:rPr>
        <w:t> </w:t>
      </w:r>
      <w:r w:rsidRPr="00960E03">
        <w:rPr>
          <w:rFonts w:ascii="Arial" w:eastAsia="Times New Roman" w:hAnsi="Arial" w:cs="Arial"/>
          <w:b/>
          <w:color w:val="000000"/>
          <w:sz w:val="28"/>
          <w:szCs w:val="28"/>
        </w:rPr>
        <w:t>matematiky</w:t>
      </w:r>
      <w:r w:rsidR="00E97039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(funkce)</w:t>
      </w:r>
    </w:p>
    <w:p w:rsidR="00E97039" w:rsidRPr="00B021A6" w:rsidRDefault="00E97039" w:rsidP="00E97039">
      <w:pPr>
        <w:pStyle w:val="Odstavecseseznamem"/>
        <w:numPr>
          <w:ilvl w:val="0"/>
          <w:numId w:val="28"/>
        </w:numPr>
        <w:rPr>
          <w:b/>
          <w:sz w:val="24"/>
          <w:szCs w:val="24"/>
        </w:rPr>
      </w:pPr>
      <w:r>
        <w:rPr>
          <w:sz w:val="24"/>
          <w:szCs w:val="24"/>
        </w:rPr>
        <w:t>Přiřaďte ke každému předpisu funkce (1.1–1.4) odpovídající název grafu funkce (A–D):</w:t>
      </w:r>
    </w:p>
    <w:p w:rsidR="00E97039" w:rsidRDefault="00E97039" w:rsidP="00E97039">
      <w:pPr>
        <w:pStyle w:val="Odstavecseseznamem"/>
        <w:numPr>
          <w:ilvl w:val="1"/>
          <w:numId w:val="28"/>
        </w:numPr>
        <w:ind w:left="1134"/>
        <w:rPr>
          <w:b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y=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7260DD" w:rsidRPr="007260DD">
        <w:rPr>
          <w:rFonts w:eastAsiaTheme="minorEastAsia"/>
          <w:b/>
          <w:color w:val="FF0000"/>
          <w:sz w:val="24"/>
          <w:szCs w:val="24"/>
        </w:rPr>
        <w:t>B</w:t>
      </w:r>
    </w:p>
    <w:p w:rsidR="00E97039" w:rsidRPr="00B021A6" w:rsidRDefault="00E97039" w:rsidP="00E97039">
      <w:pPr>
        <w:pStyle w:val="Odstavecseseznamem"/>
        <w:numPr>
          <w:ilvl w:val="1"/>
          <w:numId w:val="28"/>
        </w:numPr>
        <w:ind w:left="1134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y=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7260DD" w:rsidRPr="005F57F4">
        <w:rPr>
          <w:rFonts w:eastAsiaTheme="minorEastAsia"/>
          <w:b/>
          <w:color w:val="FF0000"/>
          <w:sz w:val="24"/>
          <w:szCs w:val="24"/>
        </w:rPr>
        <w:t>D</w:t>
      </w:r>
    </w:p>
    <w:p w:rsidR="00E97039" w:rsidRPr="00B021A6" w:rsidRDefault="00E97039" w:rsidP="00E97039">
      <w:pPr>
        <w:pStyle w:val="Odstavecseseznamem"/>
        <w:numPr>
          <w:ilvl w:val="1"/>
          <w:numId w:val="28"/>
        </w:numPr>
        <w:ind w:left="1134"/>
        <w:rPr>
          <w:rFonts w:ascii="Cambria Math" w:hAnsi="Cambria Math"/>
          <w:sz w:val="24"/>
          <w:szCs w:val="24"/>
          <w:oMath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y=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 w:rsidR="007260DD" w:rsidRPr="005F57F4">
        <w:rPr>
          <w:rFonts w:eastAsiaTheme="minorEastAsia"/>
          <w:b/>
          <w:color w:val="FF0000"/>
          <w:sz w:val="24"/>
          <w:szCs w:val="24"/>
        </w:rPr>
        <w:t>A</w:t>
      </w:r>
    </w:p>
    <w:p w:rsidR="00E97039" w:rsidRPr="00B021A6" w:rsidRDefault="00E97039" w:rsidP="00E97039">
      <w:pPr>
        <w:pStyle w:val="Odstavecseseznamem"/>
        <w:numPr>
          <w:ilvl w:val="1"/>
          <w:numId w:val="28"/>
        </w:numPr>
        <w:ind w:left="1134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y=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3-x</m:t>
            </m:r>
          </m:e>
        </m:d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7260DD" w:rsidRPr="005F57F4">
        <w:rPr>
          <w:rFonts w:eastAsiaTheme="minorEastAsia"/>
          <w:b/>
          <w:color w:val="FF0000"/>
          <w:sz w:val="24"/>
          <w:szCs w:val="24"/>
        </w:rPr>
        <w:t>C</w:t>
      </w:r>
    </w:p>
    <w:p w:rsidR="00E97039" w:rsidRPr="00960E03" w:rsidRDefault="00E97039" w:rsidP="00E97039">
      <w:pPr>
        <w:pStyle w:val="Odstavecseseznamem"/>
        <w:ind w:left="792"/>
        <w:rPr>
          <w:b/>
          <w:sz w:val="24"/>
          <w:szCs w:val="24"/>
        </w:rPr>
      </w:pPr>
    </w:p>
    <w:p w:rsidR="00E97039" w:rsidRPr="000B1332" w:rsidRDefault="00E97039" w:rsidP="008C0D2C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hyperbola</w:t>
      </w:r>
    </w:p>
    <w:p w:rsidR="00E97039" w:rsidRPr="000B1332" w:rsidRDefault="00E97039" w:rsidP="008C0D2C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exponenciální křivka</w:t>
      </w:r>
    </w:p>
    <w:p w:rsidR="00E97039" w:rsidRDefault="00E97039" w:rsidP="008C0D2C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parabola</w:t>
      </w:r>
    </w:p>
    <w:p w:rsidR="00E97039" w:rsidRPr="007646BE" w:rsidRDefault="00E97039" w:rsidP="008C0D2C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přímka</w:t>
      </w:r>
    </w:p>
    <w:p w:rsidR="00E97039" w:rsidRDefault="00E97039" w:rsidP="00E97039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E97039" w:rsidRPr="00010B27" w:rsidRDefault="00E97039" w:rsidP="00E97039">
      <w:pPr>
        <w:pStyle w:val="Odstavecseseznamem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cs-CZ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102235</wp:posOffset>
            </wp:positionV>
            <wp:extent cx="1837055" cy="1214120"/>
            <wp:effectExtent l="57150" t="19050" r="106045" b="81280"/>
            <wp:wrapNone/>
            <wp:docPr id="1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8636" t="20141" r="22086" b="38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21412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97039" w:rsidRPr="00CD452D" w:rsidRDefault="00E97039" w:rsidP="00E97039">
      <w:pPr>
        <w:pStyle w:val="Odstavecseseznamem"/>
        <w:numPr>
          <w:ilvl w:val="0"/>
          <w:numId w:val="28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Vyberte správný funkční předpis znázorněné funkce: </w:t>
      </w:r>
    </w:p>
    <w:p w:rsidR="00E97039" w:rsidRPr="000B11C7" w:rsidRDefault="00E97039" w:rsidP="000B11C7">
      <w:pPr>
        <w:pStyle w:val="Odstavecseseznamem"/>
        <w:numPr>
          <w:ilvl w:val="0"/>
          <w:numId w:val="30"/>
        </w:numPr>
        <w:rPr>
          <w:color w:val="FF000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color w:val="FF0000"/>
            <w:sz w:val="24"/>
            <w:szCs w:val="24"/>
          </w:rPr>
          <m:t>y=</m:t>
        </m:r>
        <m:d>
          <m:dPr>
            <m:begChr m:val="|"/>
            <m:endChr m:val="|"/>
            <m:ctrlPr>
              <w:rPr>
                <w:rFonts w:ascii="Cambria Math" w:hAnsi="Cambria Math"/>
                <w:color w:val="FF0000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  <w:szCs w:val="24"/>
              </w:rPr>
              <m:t>5-x</m:t>
            </m:r>
          </m:e>
        </m:d>
        <m:r>
          <m:rPr>
            <m:sty m:val="p"/>
          </m:rPr>
          <w:rPr>
            <w:rFonts w:ascii="Cambria Math" w:hAnsi="Cambria Math"/>
            <w:color w:val="FF0000"/>
            <w:sz w:val="24"/>
            <w:szCs w:val="24"/>
          </w:rPr>
          <m:t>+1</m:t>
        </m:r>
      </m:oMath>
    </w:p>
    <w:p w:rsidR="00E97039" w:rsidRPr="00960E03" w:rsidRDefault="00E97039" w:rsidP="000B11C7">
      <w:pPr>
        <w:pStyle w:val="Odstavecseseznamem"/>
        <w:numPr>
          <w:ilvl w:val="0"/>
          <w:numId w:val="30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x+5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+1</m:t>
        </m:r>
      </m:oMath>
    </w:p>
    <w:p w:rsidR="00E97039" w:rsidRPr="00960E03" w:rsidRDefault="00E97039" w:rsidP="000B11C7">
      <w:pPr>
        <w:pStyle w:val="Odstavecseseznamem"/>
        <w:numPr>
          <w:ilvl w:val="0"/>
          <w:numId w:val="30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+5</m:t>
        </m:r>
      </m:oMath>
    </w:p>
    <w:p w:rsidR="00E97039" w:rsidRPr="00960E03" w:rsidRDefault="00E97039" w:rsidP="000B11C7">
      <w:pPr>
        <w:pStyle w:val="Odstavecseseznamem"/>
        <w:numPr>
          <w:ilvl w:val="0"/>
          <w:numId w:val="30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+5</m:t>
        </m:r>
      </m:oMath>
    </w:p>
    <w:p w:rsidR="00E97039" w:rsidRDefault="00E97039" w:rsidP="00E97039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E97039" w:rsidRDefault="00E97039" w:rsidP="00E97039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E97039" w:rsidRPr="00CD452D" w:rsidRDefault="00E97039" w:rsidP="00E97039">
      <w:pPr>
        <w:pStyle w:val="Odstavecseseznamem"/>
        <w:numPr>
          <w:ilvl w:val="0"/>
          <w:numId w:val="28"/>
        </w:numPr>
        <w:rPr>
          <w:b/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1</wp:posOffset>
            </wp:positionV>
            <wp:extent cx="1781175" cy="1220732"/>
            <wp:effectExtent l="57150" t="19050" r="123825" b="74668"/>
            <wp:wrapNone/>
            <wp:docPr id="14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9788" t="33724" r="43504" b="36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2073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Vyberte správný funkční předpis znázorněné funkce: </w:t>
      </w:r>
    </w:p>
    <w:p w:rsidR="00E97039" w:rsidRPr="007646BE" w:rsidRDefault="00E97039" w:rsidP="00101D61">
      <w:pPr>
        <w:pStyle w:val="Odstavecseseznamem"/>
        <w:numPr>
          <w:ilvl w:val="0"/>
          <w:numId w:val="31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x+1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+3</m:t>
        </m:r>
      </m:oMath>
    </w:p>
    <w:p w:rsidR="00E97039" w:rsidRPr="007646BE" w:rsidRDefault="00E97039" w:rsidP="00101D61">
      <w:pPr>
        <w:pStyle w:val="Odstavecseseznamem"/>
        <w:numPr>
          <w:ilvl w:val="0"/>
          <w:numId w:val="31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y=-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x+1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+3</m:t>
        </m:r>
      </m:oMath>
    </w:p>
    <w:p w:rsidR="00E97039" w:rsidRPr="007646BE" w:rsidRDefault="00E97039" w:rsidP="00101D61">
      <w:pPr>
        <w:pStyle w:val="Odstavecseseznamem"/>
        <w:numPr>
          <w:ilvl w:val="0"/>
          <w:numId w:val="31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y=-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x-1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+3</m:t>
        </m:r>
      </m:oMath>
    </w:p>
    <w:p w:rsidR="00E97039" w:rsidRPr="00101D61" w:rsidRDefault="00E97039" w:rsidP="00101D61">
      <w:pPr>
        <w:pStyle w:val="Odstavecseseznamem"/>
        <w:numPr>
          <w:ilvl w:val="0"/>
          <w:numId w:val="31"/>
        </w:numPr>
        <w:rPr>
          <w:color w:val="FF000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color w:val="FF0000"/>
            <w:sz w:val="24"/>
            <w:szCs w:val="24"/>
          </w:rPr>
          <m:t>y=-</m:t>
        </m:r>
        <m:sSup>
          <m:sSupPr>
            <m:ctrlPr>
              <w:rPr>
                <w:rFonts w:ascii="Cambria Math" w:hAnsi="Cambria Math"/>
                <w:color w:val="FF000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  <w:szCs w:val="24"/>
              </w:rPr>
              <m:t>x+1</m:t>
            </m:r>
          </m:sup>
        </m:sSup>
        <m:r>
          <m:rPr>
            <m:sty m:val="p"/>
          </m:rPr>
          <w:rPr>
            <w:rFonts w:ascii="Cambria Math" w:hAnsi="Cambria Math"/>
            <w:color w:val="FF0000"/>
            <w:sz w:val="24"/>
            <w:szCs w:val="24"/>
          </w:rPr>
          <m:t>+3</m:t>
        </m:r>
      </m:oMath>
    </w:p>
    <w:p w:rsidR="00E97039" w:rsidRDefault="00E97039" w:rsidP="00E97039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E97039" w:rsidRDefault="00E97039" w:rsidP="00E97039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E97039" w:rsidRPr="00960E03" w:rsidRDefault="00E97039" w:rsidP="00E97039">
      <w:pPr>
        <w:pStyle w:val="Odstavecseseznamem"/>
        <w:numPr>
          <w:ilvl w:val="0"/>
          <w:numId w:val="28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Graf nepřímé úměrnosti prochází bodem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2;3,5</m:t>
            </m:r>
          </m:e>
        </m:d>
      </m:oMath>
      <w:r>
        <w:rPr>
          <w:rFonts w:eastAsiaTheme="minorEastAsia"/>
          <w:sz w:val="24"/>
          <w:szCs w:val="24"/>
        </w:rPr>
        <w:t>. Určete předpis funkce:</w:t>
      </w:r>
    </w:p>
    <w:p w:rsidR="00E97039" w:rsidRPr="00960E03" w:rsidRDefault="00E97039" w:rsidP="00101D61">
      <w:pPr>
        <w:pStyle w:val="Odstavecseseznamem"/>
        <w:numPr>
          <w:ilvl w:val="0"/>
          <w:numId w:val="32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</w:p>
    <w:p w:rsidR="00E97039" w:rsidRPr="00061ABC" w:rsidRDefault="00E97039" w:rsidP="00101D61">
      <w:pPr>
        <w:pStyle w:val="Odstavecseseznamem"/>
        <w:numPr>
          <w:ilvl w:val="0"/>
          <w:numId w:val="32"/>
        </w:numPr>
        <w:rPr>
          <w:color w:val="FF000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color w:val="FF0000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color w:val="FF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  <w:szCs w:val="24"/>
              </w:rPr>
              <m:t>x</m:t>
            </m:r>
          </m:den>
        </m:f>
      </m:oMath>
    </w:p>
    <w:p w:rsidR="00E97039" w:rsidRPr="00960E03" w:rsidRDefault="00E97039" w:rsidP="00101D61">
      <w:pPr>
        <w:pStyle w:val="Odstavecseseznamem"/>
        <w:numPr>
          <w:ilvl w:val="0"/>
          <w:numId w:val="32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y=7x</m:t>
        </m:r>
      </m:oMath>
    </w:p>
    <w:p w:rsidR="00E97039" w:rsidRPr="00960E03" w:rsidRDefault="00E97039" w:rsidP="00101D61">
      <w:pPr>
        <w:pStyle w:val="Odstavecseseznamem"/>
        <w:numPr>
          <w:ilvl w:val="0"/>
          <w:numId w:val="32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x</m:t>
        </m:r>
      </m:oMath>
    </w:p>
    <w:p w:rsidR="00E97039" w:rsidRDefault="00E97039" w:rsidP="00E97039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E97039" w:rsidRPr="006F6A7E" w:rsidRDefault="00E97039" w:rsidP="00E97039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E97039" w:rsidRPr="00FC1596" w:rsidRDefault="00E97039" w:rsidP="00E97039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Určete definiční obor funkce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hAnsi="Cambria Math"/>
                <w:b/>
                <w:sz w:val="24"/>
                <w:szCs w:val="24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10x-25-</m:t>
            </m:r>
            <m:sSup>
              <m:sSup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eastAsiaTheme="minorEastAsia"/>
          <w:sz w:val="24"/>
          <w:szCs w:val="24"/>
        </w:rPr>
        <w:t xml:space="preserve"> :</w:t>
      </w:r>
    </w:p>
    <w:p w:rsidR="00E97039" w:rsidRPr="00960E03" w:rsidRDefault="009A3AB9" w:rsidP="003D73C3">
      <w:pPr>
        <w:pStyle w:val="Odstavecseseznamem"/>
        <w:numPr>
          <w:ilvl w:val="0"/>
          <w:numId w:val="33"/>
        </w:numPr>
        <w:rPr>
          <w:sz w:val="24"/>
          <w:szCs w:val="24"/>
        </w:rPr>
      </w:pPr>
      <m:oMath>
        <m:d>
          <m:dPr>
            <m:begChr m:val="〈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-5;5</m:t>
                </m:r>
              </m:e>
            </m:d>
          </m:e>
        </m:d>
      </m:oMath>
    </w:p>
    <w:p w:rsidR="00E97039" w:rsidRPr="00D57B7F" w:rsidRDefault="009A3AB9" w:rsidP="003D73C3">
      <w:pPr>
        <w:pStyle w:val="Odstavecseseznamem"/>
        <w:numPr>
          <w:ilvl w:val="0"/>
          <w:numId w:val="33"/>
        </w:numPr>
        <w:rPr>
          <w:color w:val="FF0000"/>
          <w:sz w:val="24"/>
          <w:szCs w:val="24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color w:val="FF0000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  <w:szCs w:val="24"/>
              </w:rPr>
              <m:t>5</m:t>
            </m:r>
          </m:e>
        </m:d>
      </m:oMath>
    </w:p>
    <w:p w:rsidR="00E97039" w:rsidRPr="007646BE" w:rsidRDefault="009A3AB9" w:rsidP="003D73C3">
      <w:pPr>
        <w:pStyle w:val="Odstavecseseznamem"/>
        <w:numPr>
          <w:ilvl w:val="0"/>
          <w:numId w:val="33"/>
        </w:numPr>
        <w:rPr>
          <w:sz w:val="24"/>
          <w:szCs w:val="24"/>
        </w:rPr>
      </w:pPr>
      <m:oMath>
        <m:d>
          <m:dPr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-∞;-5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∪</m:t>
            </m:r>
            <m:d>
              <m:dPr>
                <m:begChr m:val="〈"/>
                <m:endChr m:val="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5;</m:t>
                </m:r>
              </m:e>
            </m:d>
            <m:d>
              <m:dPr>
                <m:begChr m:val="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∞</m:t>
                </m:r>
              </m:e>
            </m:d>
          </m:e>
        </m:d>
      </m:oMath>
    </w:p>
    <w:p w:rsidR="00E97039" w:rsidRPr="00FC1D6D" w:rsidRDefault="009A3AB9" w:rsidP="003D73C3">
      <w:pPr>
        <w:pStyle w:val="Odstavecseseznamem"/>
        <w:numPr>
          <w:ilvl w:val="0"/>
          <w:numId w:val="33"/>
        </w:numPr>
        <w:rPr>
          <w:sz w:val="24"/>
          <w:szCs w:val="24"/>
        </w:rPr>
      </w:pPr>
      <m:oMath>
        <m:d>
          <m:dPr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-∞;5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∪</m:t>
            </m:r>
            <m:d>
              <m:dPr>
                <m:begChr m:val="〈"/>
                <m:endChr m:val="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5;</m:t>
                </m:r>
              </m:e>
            </m:d>
            <m:d>
              <m:dPr>
                <m:begChr m:val="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∞</m:t>
                </m:r>
              </m:e>
            </m:d>
          </m:e>
        </m:d>
      </m:oMath>
    </w:p>
    <w:p w:rsidR="00526E07" w:rsidRDefault="00526E0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p w:rsidR="00526E07" w:rsidRPr="00960E03" w:rsidRDefault="00526E07" w:rsidP="0009317F">
      <w:pPr>
        <w:pStyle w:val="Odstavecseseznamem"/>
        <w:numPr>
          <w:ilvl w:val="0"/>
          <w:numId w:val="28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Určete souřadnice vrcholu paraboly, která je grafem funkce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x+1</m:t>
            </m:r>
          </m:e>
        </m:d>
        <m:d>
          <m:dPr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x-3</m:t>
            </m:r>
          </m:e>
        </m:d>
      </m:oMath>
      <w:r>
        <w:rPr>
          <w:rFonts w:eastAsiaTheme="minorEastAsia"/>
          <w:sz w:val="24"/>
          <w:szCs w:val="24"/>
        </w:rPr>
        <w:t>:</w:t>
      </w:r>
    </w:p>
    <w:p w:rsidR="00526E07" w:rsidRPr="00960E03" w:rsidRDefault="00526E07" w:rsidP="00D25332">
      <w:pPr>
        <w:pStyle w:val="Odstavecseseznamem"/>
        <w:numPr>
          <w:ilvl w:val="0"/>
          <w:numId w:val="34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V=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1;-3</m:t>
            </m:r>
          </m:e>
        </m:d>
      </m:oMath>
    </w:p>
    <w:p w:rsidR="00526E07" w:rsidRPr="00960E03" w:rsidRDefault="00526E07" w:rsidP="00D25332">
      <w:pPr>
        <w:pStyle w:val="Odstavecseseznamem"/>
        <w:numPr>
          <w:ilvl w:val="0"/>
          <w:numId w:val="34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V=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-1;3</m:t>
            </m:r>
          </m:e>
        </m:d>
      </m:oMath>
    </w:p>
    <w:p w:rsidR="00526E07" w:rsidRPr="00960E03" w:rsidRDefault="00526E07" w:rsidP="00D25332">
      <w:pPr>
        <w:pStyle w:val="Odstavecseseznamem"/>
        <w:numPr>
          <w:ilvl w:val="0"/>
          <w:numId w:val="34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V=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3;-1</m:t>
            </m:r>
          </m:e>
        </m:d>
      </m:oMath>
    </w:p>
    <w:p w:rsidR="00F95209" w:rsidRPr="00F95209" w:rsidRDefault="00526E07" w:rsidP="00F95209">
      <w:pPr>
        <w:pStyle w:val="Odstavecseseznamem"/>
        <w:numPr>
          <w:ilvl w:val="0"/>
          <w:numId w:val="34"/>
        </w:numPr>
        <w:rPr>
          <w:b/>
          <w:color w:val="FF0000"/>
          <w:sz w:val="24"/>
          <w:szCs w:val="24"/>
        </w:rPr>
      </w:pPr>
      <w:r w:rsidRPr="00F95209">
        <w:rPr>
          <w:rFonts w:eastAsiaTheme="minorEastAsia"/>
          <w:b/>
          <w:color w:val="FF0000"/>
          <w:sz w:val="24"/>
          <w:szCs w:val="24"/>
        </w:rPr>
        <w:t>jiná možnost</w:t>
      </w:r>
      <w:r w:rsidR="00F95209" w:rsidRPr="00F95209">
        <w:rPr>
          <w:rFonts w:eastAsiaTheme="minorEastAsia"/>
          <w:b/>
          <w:color w:val="FF0000"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V=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color w:val="FF0000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1;-2</m:t>
            </m:r>
          </m:e>
        </m:d>
      </m:oMath>
    </w:p>
    <w:p w:rsidR="00526E07" w:rsidRPr="00F8479C" w:rsidRDefault="00526E07" w:rsidP="00F95209">
      <w:pPr>
        <w:pStyle w:val="Odstavecseseznamem"/>
        <w:ind w:left="1080"/>
        <w:rPr>
          <w:sz w:val="24"/>
          <w:szCs w:val="24"/>
        </w:rPr>
      </w:pPr>
    </w:p>
    <w:p w:rsidR="00526E07" w:rsidRPr="00960E03" w:rsidRDefault="00526E07" w:rsidP="0009317F">
      <w:pPr>
        <w:pStyle w:val="Odstavecseseznamem"/>
        <w:numPr>
          <w:ilvl w:val="0"/>
          <w:numId w:val="28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Graf exponenciální funkce prochází body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K=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4,16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a L=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,8</m:t>
            </m:r>
          </m:e>
        </m:d>
      </m:oMath>
      <w:r>
        <w:rPr>
          <w:rFonts w:eastAsiaTheme="minorEastAsia"/>
          <w:sz w:val="24"/>
          <w:szCs w:val="24"/>
        </w:rPr>
        <w:t>. Určete předpis funkce a chybějící souřadnici bodu L:</w:t>
      </w:r>
    </w:p>
    <w:p w:rsidR="00526E07" w:rsidRPr="00960E03" w:rsidRDefault="00526E07" w:rsidP="00D25332">
      <w:pPr>
        <w:pStyle w:val="Odstavecseseznamem"/>
        <w:numPr>
          <w:ilvl w:val="0"/>
          <w:numId w:val="35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;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=3</m:t>
        </m:r>
      </m:oMath>
    </w:p>
    <w:p w:rsidR="00526E07" w:rsidRPr="00960E03" w:rsidRDefault="00526E07" w:rsidP="00D25332">
      <w:pPr>
        <w:pStyle w:val="Odstavecseseznamem"/>
        <w:numPr>
          <w:ilvl w:val="0"/>
          <w:numId w:val="35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;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=2</m:t>
        </m:r>
      </m:oMath>
    </w:p>
    <w:p w:rsidR="00526E07" w:rsidRPr="00A508DE" w:rsidRDefault="00526E07" w:rsidP="00D25332">
      <w:pPr>
        <w:pStyle w:val="Odstavecseseznamem"/>
        <w:numPr>
          <w:ilvl w:val="0"/>
          <w:numId w:val="35"/>
        </w:numPr>
        <w:rPr>
          <w:color w:val="FF000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color w:val="FF0000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color w:val="FF000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  <w:szCs w:val="24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  <w:color w:val="FF0000"/>
            <w:sz w:val="24"/>
            <w:szCs w:val="24"/>
          </w:rPr>
          <m:t>;</m:t>
        </m:r>
        <m:sSub>
          <m:sSubPr>
            <m:ctrlPr>
              <w:rPr>
                <w:rFonts w:ascii="Cambria Math" w:hAnsi="Cambria Math"/>
                <w:color w:val="FF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  <w:szCs w:val="24"/>
              </w:rPr>
              <m:t xml:space="preserve"> x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  <w:szCs w:val="24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color w:val="FF0000"/>
            <w:sz w:val="24"/>
            <w:szCs w:val="24"/>
          </w:rPr>
          <m:t>=3</m:t>
        </m:r>
      </m:oMath>
    </w:p>
    <w:p w:rsidR="00526E07" w:rsidRPr="00250720" w:rsidRDefault="00526E07" w:rsidP="00D25332">
      <w:pPr>
        <w:pStyle w:val="Odstavecseseznamem"/>
        <w:numPr>
          <w:ilvl w:val="0"/>
          <w:numId w:val="35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;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=2</m:t>
        </m:r>
      </m:oMath>
    </w:p>
    <w:p w:rsidR="00526E07" w:rsidRDefault="00526E07" w:rsidP="00526E07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526E07" w:rsidRPr="00960E03" w:rsidRDefault="00526E07" w:rsidP="0009317F">
      <w:pPr>
        <w:pStyle w:val="Odstavecseseznamem"/>
        <w:numPr>
          <w:ilvl w:val="0"/>
          <w:numId w:val="28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Vypočti souřadnice průsečíku funkcí 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g:4x-3y+2=0</m:t>
        </m:r>
      </m:oMath>
      <w:r>
        <w:rPr>
          <w:sz w:val="24"/>
          <w:szCs w:val="24"/>
        </w:rPr>
        <w:t xml:space="preserve">    a  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h:y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4-2x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sz w:val="24"/>
          <w:szCs w:val="24"/>
        </w:rPr>
        <w:t>:</w:t>
      </w:r>
    </w:p>
    <w:p w:rsidR="00526E07" w:rsidRPr="00584DB0" w:rsidRDefault="009A3AB9" w:rsidP="00D25332">
      <w:pPr>
        <w:pStyle w:val="Odstavecseseznamem"/>
        <w:numPr>
          <w:ilvl w:val="0"/>
          <w:numId w:val="36"/>
        </w:numPr>
        <w:rPr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3;9</m:t>
            </m:r>
          </m:e>
        </m:d>
      </m:oMath>
    </w:p>
    <w:p w:rsidR="00526E07" w:rsidRPr="00584DB0" w:rsidRDefault="009A3AB9" w:rsidP="00D25332">
      <w:pPr>
        <w:pStyle w:val="Odstavecseseznamem"/>
        <w:numPr>
          <w:ilvl w:val="0"/>
          <w:numId w:val="36"/>
        </w:numPr>
        <w:rPr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e>
        </m:d>
      </m:oMath>
    </w:p>
    <w:p w:rsidR="00526E07" w:rsidRPr="00584DB0" w:rsidRDefault="009A3AB9" w:rsidP="00D25332">
      <w:pPr>
        <w:pStyle w:val="Odstavecseseznamem"/>
        <w:numPr>
          <w:ilvl w:val="0"/>
          <w:numId w:val="36"/>
        </w:numPr>
        <w:rPr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9;3</m:t>
            </m:r>
          </m:e>
        </m:d>
      </m:oMath>
    </w:p>
    <w:p w:rsidR="00526E07" w:rsidRPr="002456C4" w:rsidRDefault="009A3AB9" w:rsidP="00D25332">
      <w:pPr>
        <w:pStyle w:val="Odstavecseseznamem"/>
        <w:numPr>
          <w:ilvl w:val="0"/>
          <w:numId w:val="36"/>
        </w:numPr>
        <w:rPr>
          <w:color w:val="FF0000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FF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color w:val="FF0000"/>
                <w:sz w:val="24"/>
                <w:szCs w:val="24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color w:val="FF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10</m:t>
                </m:r>
              </m:num>
              <m:den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9</m:t>
                </m:r>
              </m:den>
            </m:f>
          </m:e>
        </m:d>
      </m:oMath>
    </w:p>
    <w:p w:rsidR="00526E07" w:rsidRPr="00250720" w:rsidRDefault="00526E07" w:rsidP="00526E07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526E07" w:rsidRPr="00960E03" w:rsidRDefault="00526E07" w:rsidP="0009317F">
      <w:pPr>
        <w:pStyle w:val="Odstavecseseznamem"/>
        <w:numPr>
          <w:ilvl w:val="0"/>
          <w:numId w:val="28"/>
        </w:numPr>
        <w:rPr>
          <w:b/>
          <w:sz w:val="24"/>
          <w:szCs w:val="24"/>
        </w:rPr>
      </w:pPr>
      <w:r>
        <w:rPr>
          <w:sz w:val="24"/>
          <w:szCs w:val="24"/>
        </w:rPr>
        <w:t>Přiřaďte dané funkci správný definiční obor:</w:t>
      </w:r>
    </w:p>
    <w:p w:rsidR="00526E07" w:rsidRDefault="00526E07" w:rsidP="0009317F">
      <w:pPr>
        <w:pStyle w:val="Odstavecseseznamem"/>
        <w:numPr>
          <w:ilvl w:val="1"/>
          <w:numId w:val="28"/>
        </w:numPr>
        <w:ind w:left="1134"/>
        <w:rPr>
          <w:b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y=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DB01EC">
        <w:rPr>
          <w:rFonts w:eastAsiaTheme="minorEastAsia"/>
          <w:b/>
          <w:color w:val="FF0000"/>
          <w:sz w:val="24"/>
          <w:szCs w:val="24"/>
        </w:rPr>
        <w:t>C</w:t>
      </w:r>
    </w:p>
    <w:p w:rsidR="00526E07" w:rsidRPr="00B021A6" w:rsidRDefault="00526E07" w:rsidP="0009317F">
      <w:pPr>
        <w:pStyle w:val="Odstavecseseznamem"/>
        <w:numPr>
          <w:ilvl w:val="1"/>
          <w:numId w:val="28"/>
        </w:numPr>
        <w:ind w:left="1134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y=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x-4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C52EDE">
        <w:rPr>
          <w:rFonts w:eastAsiaTheme="minorEastAsia"/>
          <w:b/>
          <w:color w:val="FF0000"/>
          <w:sz w:val="24"/>
          <w:szCs w:val="24"/>
        </w:rPr>
        <w:t>A</w:t>
      </w:r>
    </w:p>
    <w:p w:rsidR="00526E07" w:rsidRPr="00C52EDE" w:rsidRDefault="00526E07" w:rsidP="0009317F">
      <w:pPr>
        <w:pStyle w:val="Odstavecseseznamem"/>
        <w:numPr>
          <w:ilvl w:val="1"/>
          <w:numId w:val="28"/>
        </w:numPr>
        <w:ind w:left="1134"/>
        <w:rPr>
          <w:rFonts w:ascii="Cambria Math" w:eastAsiaTheme="minorEastAsia" w:hAnsi="Cambria Math"/>
          <w:color w:val="000000" w:themeColor="text1"/>
          <w:sz w:val="24"/>
          <w:szCs w:val="24"/>
          <w:oMath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y=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x</m:t>
        </m:r>
      </m:oMath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 w:rsidR="00C52EDE" w:rsidRPr="00C52EDE">
        <w:rPr>
          <w:rFonts w:eastAsiaTheme="minorEastAsia"/>
          <w:b/>
          <w:color w:val="FF0000"/>
          <w:sz w:val="24"/>
          <w:szCs w:val="24"/>
        </w:rPr>
        <w:t>D</w:t>
      </w:r>
    </w:p>
    <w:p w:rsidR="00526E07" w:rsidRPr="00B021A6" w:rsidRDefault="00526E07" w:rsidP="0009317F">
      <w:pPr>
        <w:pStyle w:val="Odstavecseseznamem"/>
        <w:numPr>
          <w:ilvl w:val="1"/>
          <w:numId w:val="28"/>
        </w:numPr>
        <w:ind w:left="1134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y=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16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∙x</m:t>
            </m:r>
          </m:den>
        </m:f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C52EDE" w:rsidRPr="00C52EDE">
        <w:rPr>
          <w:rFonts w:eastAsiaTheme="minorEastAsia"/>
          <w:b/>
          <w:color w:val="FF0000"/>
          <w:sz w:val="24"/>
          <w:szCs w:val="24"/>
        </w:rPr>
        <w:t>B</w:t>
      </w:r>
    </w:p>
    <w:p w:rsidR="00526E07" w:rsidRPr="00960E03" w:rsidRDefault="00526E07" w:rsidP="00526E07">
      <w:pPr>
        <w:pStyle w:val="Odstavecseseznamem"/>
        <w:ind w:left="792"/>
        <w:rPr>
          <w:b/>
          <w:sz w:val="24"/>
          <w:szCs w:val="24"/>
        </w:rPr>
      </w:pPr>
    </w:p>
    <w:p w:rsidR="00526E07" w:rsidRPr="00571320" w:rsidRDefault="009A3AB9" w:rsidP="00D25332">
      <w:pPr>
        <w:pStyle w:val="Odstavecseseznamem"/>
        <w:numPr>
          <w:ilvl w:val="0"/>
          <w:numId w:val="37"/>
        </w:numPr>
        <w:rPr>
          <w:rFonts w:ascii="Cambria Math" w:hAnsi="Cambria Math"/>
          <w:sz w:val="24"/>
          <w:szCs w:val="24"/>
          <w:oMath/>
        </w:rPr>
      </w:pP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-∞;4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∪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4;+∞</m:t>
            </m:r>
          </m:e>
        </m:d>
      </m:oMath>
    </w:p>
    <w:p w:rsidR="00526E07" w:rsidRPr="00571320" w:rsidRDefault="009A3AB9" w:rsidP="00D25332">
      <w:pPr>
        <w:pStyle w:val="Odstavecseseznamem"/>
        <w:numPr>
          <w:ilvl w:val="0"/>
          <w:numId w:val="37"/>
        </w:numPr>
        <w:rPr>
          <w:rFonts w:ascii="Cambria Math" w:hAnsi="Cambria Math"/>
          <w:sz w:val="24"/>
          <w:szCs w:val="24"/>
          <w:oMath/>
        </w:rPr>
      </w:pP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-∞;0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∪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0;+∞</m:t>
            </m:r>
          </m:e>
        </m:d>
      </m:oMath>
    </w:p>
    <w:p w:rsidR="00526E07" w:rsidRDefault="00526E07" w:rsidP="00D25332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R</w:t>
      </w:r>
    </w:p>
    <w:p w:rsidR="00526E07" w:rsidRPr="007646BE" w:rsidRDefault="00526E07" w:rsidP="00D25332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jiná možnost</w:t>
      </w:r>
    </w:p>
    <w:p w:rsidR="00526E07" w:rsidRDefault="00526E07" w:rsidP="00526E07">
      <w:pPr>
        <w:pStyle w:val="Odstavecseseznamem"/>
        <w:ind w:left="1080"/>
        <w:rPr>
          <w:rFonts w:eastAsiaTheme="minorEastAsia"/>
          <w:sz w:val="24"/>
          <w:szCs w:val="24"/>
        </w:rPr>
      </w:pPr>
    </w:p>
    <w:p w:rsidR="00526E07" w:rsidRPr="00C61102" w:rsidRDefault="00526E07" w:rsidP="0009317F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Prohlédněte si grafy funkcí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y=</m:t>
        </m:r>
        <m:func>
          <m:func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-x</m:t>
                </m:r>
              </m:e>
            </m:d>
          </m:e>
        </m:func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a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y=-</m:t>
        </m:r>
        <m:func>
          <m:func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pro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x∈</m:t>
        </m:r>
        <m:d>
          <m:dPr>
            <m:begChr m:val="〈"/>
            <m:endChr m:val=""/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0;</m:t>
            </m:r>
          </m:e>
        </m:d>
        <m:d>
          <m:dPr>
            <m:begChr m:val=""/>
            <m:endChr m:val="〉"/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2π</m:t>
            </m:r>
          </m:e>
        </m:d>
      </m:oMath>
      <w:r w:rsidRPr="00C61102">
        <w:rPr>
          <w:sz w:val="24"/>
          <w:szCs w:val="24"/>
        </w:rPr>
        <w:t>.</w:t>
      </w:r>
      <w:r>
        <w:rPr>
          <w:sz w:val="24"/>
          <w:szCs w:val="24"/>
        </w:rPr>
        <w:t xml:space="preserve"> Potom přiřaďte ke každé podmínce správný interval z uvedené nabídky:</w:t>
      </w:r>
    </w:p>
    <w:p w:rsidR="00526E07" w:rsidRPr="00B021A6" w:rsidRDefault="00526E07" w:rsidP="0009317F">
      <w:pPr>
        <w:pStyle w:val="Odstavecseseznamem"/>
        <w:numPr>
          <w:ilvl w:val="1"/>
          <w:numId w:val="28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Obě funkce jsou v celém intervalu klesající.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460D" w:rsidRPr="00FF460D">
        <w:rPr>
          <w:b/>
          <w:color w:val="FF0000"/>
          <w:sz w:val="24"/>
          <w:szCs w:val="24"/>
        </w:rPr>
        <w:t>D</w:t>
      </w:r>
    </w:p>
    <w:p w:rsidR="00526E07" w:rsidRPr="00B021A6" w:rsidRDefault="00526E07" w:rsidP="0009317F">
      <w:pPr>
        <w:pStyle w:val="Odstavecseseznamem"/>
        <w:numPr>
          <w:ilvl w:val="1"/>
          <w:numId w:val="28"/>
        </w:numPr>
        <w:ind w:left="1134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sz w:val="24"/>
          <w:szCs w:val="24"/>
        </w:rPr>
        <w:t xml:space="preserve"> Obě funkce jsou v celém intervalu </w:t>
      </w:r>
      <w:r w:rsidR="00764E8A">
        <w:rPr>
          <w:sz w:val="24"/>
          <w:szCs w:val="24"/>
        </w:rPr>
        <w:t>rostoucí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5898" w:rsidRPr="00035898">
        <w:rPr>
          <w:b/>
          <w:color w:val="FF0000"/>
          <w:sz w:val="24"/>
          <w:szCs w:val="24"/>
        </w:rPr>
        <w:t>B</w:t>
      </w:r>
    </w:p>
    <w:p w:rsidR="00526E07" w:rsidRPr="003C12CA" w:rsidRDefault="00526E07" w:rsidP="0009317F">
      <w:pPr>
        <w:pStyle w:val="Odstavecseseznamem"/>
        <w:numPr>
          <w:ilvl w:val="1"/>
          <w:numId w:val="28"/>
        </w:numPr>
        <w:ind w:left="1134"/>
        <w:rPr>
          <w:rFonts w:ascii="Cambria Math" w:hAnsi="Cambria Math"/>
          <w:sz w:val="24"/>
          <w:szCs w:val="24"/>
          <w:oMath/>
        </w:rPr>
      </w:pPr>
      <w:r w:rsidRPr="003C12CA">
        <w:rPr>
          <w:rFonts w:eastAsiaTheme="minorEastAsia"/>
          <w:sz w:val="24"/>
          <w:szCs w:val="24"/>
        </w:rPr>
        <w:t xml:space="preserve">  V celém intervalu je funkce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y=</m:t>
        </m:r>
        <m:func>
          <m:func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-x</m:t>
                </m:r>
              </m:e>
            </m:d>
          </m:e>
        </m:func>
      </m:oMath>
      <w:r w:rsidRPr="003C12CA">
        <w:rPr>
          <w:rFonts w:eastAsiaTheme="minorEastAsia"/>
          <w:sz w:val="24"/>
          <w:szCs w:val="24"/>
        </w:rPr>
        <w:t xml:space="preserve"> rostoucí a funkce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y=-</m:t>
        </m:r>
        <m:func>
          <m:func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 w:rsidRPr="003C12CA">
        <w:rPr>
          <w:rFonts w:eastAsiaTheme="minorEastAsia"/>
          <w:sz w:val="24"/>
          <w:szCs w:val="24"/>
        </w:rPr>
        <w:t xml:space="preserve">  klesající.</w:t>
      </w:r>
      <w:r>
        <w:rPr>
          <w:rFonts w:eastAsiaTheme="minorEastAsia"/>
          <w:sz w:val="24"/>
          <w:szCs w:val="24"/>
        </w:rPr>
        <w:tab/>
      </w:r>
      <w:r w:rsidR="00035898" w:rsidRPr="00035898">
        <w:rPr>
          <w:b/>
          <w:color w:val="FF0000"/>
          <w:sz w:val="24"/>
          <w:szCs w:val="24"/>
        </w:rPr>
        <w:t>C</w:t>
      </w:r>
    </w:p>
    <w:p w:rsidR="00526E07" w:rsidRPr="003C12CA" w:rsidRDefault="00526E07" w:rsidP="0009317F">
      <w:pPr>
        <w:pStyle w:val="Odstavecseseznamem"/>
        <w:numPr>
          <w:ilvl w:val="1"/>
          <w:numId w:val="28"/>
        </w:numPr>
        <w:ind w:left="1134"/>
        <w:rPr>
          <w:rFonts w:ascii="Cambria Math" w:hAnsi="Cambria Math"/>
          <w:sz w:val="24"/>
          <w:szCs w:val="24"/>
          <w:oMath/>
        </w:rPr>
      </w:pPr>
      <w:r w:rsidRPr="003C12CA">
        <w:rPr>
          <w:rFonts w:eastAsiaTheme="minorEastAsia"/>
          <w:sz w:val="24"/>
          <w:szCs w:val="24"/>
        </w:rPr>
        <w:t xml:space="preserve">  V celém intervalu je funkce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y=</m:t>
        </m:r>
        <m:func>
          <m:func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-x</m:t>
                </m:r>
              </m:e>
            </m:d>
          </m:e>
        </m:func>
      </m:oMath>
      <w:r w:rsidRPr="003C12CA">
        <w:rPr>
          <w:rFonts w:eastAsiaTheme="minorEastAsia"/>
          <w:sz w:val="24"/>
          <w:szCs w:val="24"/>
        </w:rPr>
        <w:t xml:space="preserve"> klesající a funkce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y=-</m:t>
        </m:r>
        <m:func>
          <m:func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 w:rsidRPr="003C12CA">
        <w:rPr>
          <w:rFonts w:eastAsiaTheme="minorEastAsia"/>
          <w:sz w:val="24"/>
          <w:szCs w:val="24"/>
        </w:rPr>
        <w:t xml:space="preserve">  rostoucí.</w:t>
      </w:r>
      <w:r>
        <w:rPr>
          <w:rFonts w:eastAsiaTheme="minorEastAsia"/>
          <w:sz w:val="24"/>
          <w:szCs w:val="24"/>
        </w:rPr>
        <w:tab/>
      </w:r>
      <w:r w:rsidR="00035898" w:rsidRPr="00035898">
        <w:rPr>
          <w:b/>
          <w:color w:val="FF0000"/>
          <w:sz w:val="24"/>
          <w:szCs w:val="24"/>
        </w:rPr>
        <w:t>A</w:t>
      </w:r>
    </w:p>
    <w:p w:rsidR="00526E07" w:rsidRPr="00571320" w:rsidRDefault="00526E07" w:rsidP="00526E07">
      <w:pPr>
        <w:pStyle w:val="Odstavecseseznamem"/>
        <w:ind w:left="1134"/>
        <w:rPr>
          <w:rFonts w:ascii="Cambria Math" w:hAnsi="Cambria Math"/>
          <w:sz w:val="24"/>
          <w:szCs w:val="24"/>
          <w:oMath/>
        </w:rPr>
      </w:pPr>
      <w:r>
        <w:rPr>
          <w:rFonts w:eastAsiaTheme="minorEastAsia"/>
          <w:noProof/>
          <w:sz w:val="24"/>
          <w:szCs w:val="24"/>
          <w:lang w:eastAsia="cs-CZ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2513384</wp:posOffset>
            </wp:positionH>
            <wp:positionV relativeFrom="paragraph">
              <wp:posOffset>35019</wp:posOffset>
            </wp:positionV>
            <wp:extent cx="3264535" cy="1361156"/>
            <wp:effectExtent l="57150" t="19050" r="107315" b="67594"/>
            <wp:wrapNone/>
            <wp:docPr id="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4624" t="41705" r="57251" b="39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136115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26E07" w:rsidRPr="00571320" w:rsidRDefault="009A3AB9" w:rsidP="00D25332">
      <w:pPr>
        <w:pStyle w:val="Odstavecseseznamem"/>
        <w:numPr>
          <w:ilvl w:val="0"/>
          <w:numId w:val="38"/>
        </w:numPr>
        <w:rPr>
          <w:rFonts w:ascii="Cambria Math" w:hAnsi="Cambria Math"/>
          <w:sz w:val="24"/>
          <w:szCs w:val="24"/>
          <w:oMath/>
        </w:rPr>
      </w:pP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0;</m:t>
            </m:r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</w:p>
    <w:p w:rsidR="00526E07" w:rsidRPr="00571320" w:rsidRDefault="009A3AB9" w:rsidP="00D25332">
      <w:pPr>
        <w:pStyle w:val="Odstavecseseznamem"/>
        <w:numPr>
          <w:ilvl w:val="0"/>
          <w:numId w:val="38"/>
        </w:numPr>
        <w:rPr>
          <w:rFonts w:ascii="Cambria Math" w:hAnsi="Cambria Math"/>
          <w:sz w:val="24"/>
          <w:szCs w:val="24"/>
          <w:oMath/>
        </w:rPr>
      </w:pP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;π</m:t>
            </m:r>
          </m:e>
        </m:d>
      </m:oMath>
    </w:p>
    <w:p w:rsidR="00526E07" w:rsidRPr="00571320" w:rsidRDefault="009A3AB9" w:rsidP="00D25332">
      <w:pPr>
        <w:pStyle w:val="Odstavecseseznamem"/>
        <w:numPr>
          <w:ilvl w:val="0"/>
          <w:numId w:val="38"/>
        </w:numPr>
        <w:rPr>
          <w:rFonts w:ascii="Cambria Math" w:hAnsi="Cambria Math"/>
          <w:sz w:val="24"/>
          <w:szCs w:val="24"/>
          <w:oMath/>
        </w:rPr>
      </w:pP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π;</m:t>
            </m:r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</w:p>
    <w:p w:rsidR="00526E07" w:rsidRPr="00571320" w:rsidRDefault="009A3AB9" w:rsidP="00D25332">
      <w:pPr>
        <w:pStyle w:val="Odstavecseseznamem"/>
        <w:numPr>
          <w:ilvl w:val="0"/>
          <w:numId w:val="38"/>
        </w:numPr>
        <w:rPr>
          <w:rFonts w:ascii="Cambria Math" w:hAnsi="Cambria Math"/>
          <w:sz w:val="24"/>
          <w:szCs w:val="24"/>
          <w:oMath/>
        </w:rPr>
      </w:pP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;2π</m:t>
            </m:r>
          </m:e>
        </m:d>
      </m:oMath>
    </w:p>
    <w:p w:rsidR="00FC1D6D" w:rsidRPr="00004446" w:rsidRDefault="00FC1D6D">
      <w:pPr>
        <w:rPr>
          <w:rFonts w:eastAsiaTheme="minorEastAsia"/>
          <w:sz w:val="16"/>
          <w:szCs w:val="16"/>
        </w:rPr>
      </w:pPr>
    </w:p>
    <w:sectPr w:rsidR="00FC1D6D" w:rsidRPr="00004446" w:rsidSect="00580A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6B1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236150"/>
    <w:multiLevelType w:val="multilevel"/>
    <w:tmpl w:val="46C67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Theme="minorHAnsi" w:eastAsiaTheme="minorEastAsia" w:hAnsiTheme="minorHAnsi" w:cstheme="minorBidi" w:hint="default"/>
        <w:b/>
        <w:i w:val="0"/>
        <w:noProof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3649CF"/>
    <w:multiLevelType w:val="hybridMultilevel"/>
    <w:tmpl w:val="5342760E"/>
    <w:lvl w:ilvl="0" w:tplc="8DF6A96A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EastAsia" w:hAnsiTheme="minorHAnsi" w:cstheme="minorBidi" w:hint="default"/>
        <w:b/>
        <w:i w:val="0"/>
        <w:noProof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982FA2"/>
    <w:multiLevelType w:val="multilevel"/>
    <w:tmpl w:val="B8B0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Theme="minorHAnsi" w:eastAsiaTheme="minorEastAsia" w:hAnsiTheme="minorHAnsi" w:cstheme="minorBidi" w:hint="default"/>
        <w:b/>
        <w:i w:val="0"/>
        <w:noProof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7A2B5D"/>
    <w:multiLevelType w:val="multilevel"/>
    <w:tmpl w:val="B8B0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Theme="minorHAnsi" w:eastAsiaTheme="minorEastAsia" w:hAnsiTheme="minorHAnsi" w:cstheme="minorBidi" w:hint="default"/>
        <w:b/>
        <w:i w:val="0"/>
        <w:noProof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7D04840"/>
    <w:multiLevelType w:val="hybridMultilevel"/>
    <w:tmpl w:val="202EEA9C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895816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AD424F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073566"/>
    <w:multiLevelType w:val="hybridMultilevel"/>
    <w:tmpl w:val="F4B8D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207BA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C36C24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335910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7F54DA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0F243B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E169D0"/>
    <w:multiLevelType w:val="hybridMultilevel"/>
    <w:tmpl w:val="5D3AEF38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0D25A4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3C3CD5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327CF8"/>
    <w:multiLevelType w:val="hybridMultilevel"/>
    <w:tmpl w:val="5342760E"/>
    <w:lvl w:ilvl="0" w:tplc="8DF6A96A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EastAsia" w:hAnsiTheme="minorHAnsi" w:cstheme="minorBidi" w:hint="default"/>
        <w:b/>
        <w:i w:val="0"/>
        <w:noProof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685ED8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07381B"/>
    <w:multiLevelType w:val="hybridMultilevel"/>
    <w:tmpl w:val="5D3AEF38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1849CE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F35AB8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C1798C"/>
    <w:multiLevelType w:val="hybridMultilevel"/>
    <w:tmpl w:val="5342760E"/>
    <w:lvl w:ilvl="0" w:tplc="8DF6A96A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EastAsia" w:hAnsiTheme="minorHAnsi" w:cstheme="minorBidi" w:hint="default"/>
        <w:b/>
        <w:i w:val="0"/>
        <w:noProof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CD0837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1C6026"/>
    <w:multiLevelType w:val="multilevel"/>
    <w:tmpl w:val="7422C0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eastAsiaTheme="minorEastAsia" w:hAnsiTheme="minorHAnsi" w:cstheme="minorBidi"/>
        <w:b/>
        <w:i w:val="0"/>
        <w:noProof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EDB5BCE"/>
    <w:multiLevelType w:val="hybridMultilevel"/>
    <w:tmpl w:val="5D3AEF38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365C6E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457382"/>
    <w:multiLevelType w:val="hybridMultilevel"/>
    <w:tmpl w:val="5D3AEF38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1D0767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BC1EDA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B22D99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B54799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4E4492C"/>
    <w:multiLevelType w:val="hybridMultilevel"/>
    <w:tmpl w:val="5342760E"/>
    <w:lvl w:ilvl="0" w:tplc="8DF6A96A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EastAsia" w:hAnsiTheme="minorHAnsi" w:cstheme="minorBidi" w:hint="default"/>
        <w:b/>
        <w:i w:val="0"/>
        <w:noProof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AA489D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4577B6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384D55"/>
    <w:multiLevelType w:val="hybridMultilevel"/>
    <w:tmpl w:val="5D3AEF38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2AD2F16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5E3903"/>
    <w:multiLevelType w:val="hybridMultilevel"/>
    <w:tmpl w:val="65D28406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C73464"/>
    <w:multiLevelType w:val="hybridMultilevel"/>
    <w:tmpl w:val="5D3AEF38"/>
    <w:lvl w:ilvl="0" w:tplc="A6C09EE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27"/>
  </w:num>
  <w:num w:numId="4">
    <w:abstractNumId w:val="38"/>
  </w:num>
  <w:num w:numId="5">
    <w:abstractNumId w:val="26"/>
  </w:num>
  <w:num w:numId="6">
    <w:abstractNumId w:val="30"/>
  </w:num>
  <w:num w:numId="7">
    <w:abstractNumId w:val="15"/>
  </w:num>
  <w:num w:numId="8">
    <w:abstractNumId w:val="37"/>
  </w:num>
  <w:num w:numId="9">
    <w:abstractNumId w:val="34"/>
  </w:num>
  <w:num w:numId="10">
    <w:abstractNumId w:val="29"/>
  </w:num>
  <w:num w:numId="11">
    <w:abstractNumId w:val="13"/>
  </w:num>
  <w:num w:numId="12">
    <w:abstractNumId w:val="16"/>
  </w:num>
  <w:num w:numId="13">
    <w:abstractNumId w:val="8"/>
  </w:num>
  <w:num w:numId="14">
    <w:abstractNumId w:val="9"/>
  </w:num>
  <w:num w:numId="15">
    <w:abstractNumId w:val="35"/>
  </w:num>
  <w:num w:numId="16">
    <w:abstractNumId w:val="25"/>
  </w:num>
  <w:num w:numId="17">
    <w:abstractNumId w:val="23"/>
  </w:num>
  <w:num w:numId="18">
    <w:abstractNumId w:val="18"/>
  </w:num>
  <w:num w:numId="19">
    <w:abstractNumId w:val="28"/>
  </w:num>
  <w:num w:numId="20">
    <w:abstractNumId w:val="5"/>
  </w:num>
  <w:num w:numId="21">
    <w:abstractNumId w:val="12"/>
  </w:num>
  <w:num w:numId="22">
    <w:abstractNumId w:val="33"/>
  </w:num>
  <w:num w:numId="23">
    <w:abstractNumId w:val="10"/>
  </w:num>
  <w:num w:numId="24">
    <w:abstractNumId w:val="21"/>
  </w:num>
  <w:num w:numId="25">
    <w:abstractNumId w:val="24"/>
  </w:num>
  <w:num w:numId="26">
    <w:abstractNumId w:val="17"/>
  </w:num>
  <w:num w:numId="27">
    <w:abstractNumId w:val="32"/>
  </w:num>
  <w:num w:numId="28">
    <w:abstractNumId w:val="1"/>
  </w:num>
  <w:num w:numId="29">
    <w:abstractNumId w:val="0"/>
  </w:num>
  <w:num w:numId="30">
    <w:abstractNumId w:val="14"/>
  </w:num>
  <w:num w:numId="31">
    <w:abstractNumId w:val="19"/>
  </w:num>
  <w:num w:numId="32">
    <w:abstractNumId w:val="6"/>
  </w:num>
  <w:num w:numId="33">
    <w:abstractNumId w:val="20"/>
  </w:num>
  <w:num w:numId="34">
    <w:abstractNumId w:val="31"/>
  </w:num>
  <w:num w:numId="35">
    <w:abstractNumId w:val="36"/>
  </w:num>
  <w:num w:numId="36">
    <w:abstractNumId w:val="11"/>
  </w:num>
  <w:num w:numId="37">
    <w:abstractNumId w:val="2"/>
  </w:num>
  <w:num w:numId="38">
    <w:abstractNumId w:val="22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4E9D"/>
    <w:rsid w:val="00004446"/>
    <w:rsid w:val="00010B27"/>
    <w:rsid w:val="00035898"/>
    <w:rsid w:val="00061ABC"/>
    <w:rsid w:val="00074177"/>
    <w:rsid w:val="00090D2B"/>
    <w:rsid w:val="0009317F"/>
    <w:rsid w:val="00094A37"/>
    <w:rsid w:val="000B11C7"/>
    <w:rsid w:val="000B1332"/>
    <w:rsid w:val="000D0C6B"/>
    <w:rsid w:val="000E3709"/>
    <w:rsid w:val="000F24CB"/>
    <w:rsid w:val="000F755F"/>
    <w:rsid w:val="00101D61"/>
    <w:rsid w:val="001064BC"/>
    <w:rsid w:val="00160E2A"/>
    <w:rsid w:val="00161F95"/>
    <w:rsid w:val="00166972"/>
    <w:rsid w:val="00190FBB"/>
    <w:rsid w:val="00192A81"/>
    <w:rsid w:val="001969C8"/>
    <w:rsid w:val="001B0105"/>
    <w:rsid w:val="001C6793"/>
    <w:rsid w:val="001D5575"/>
    <w:rsid w:val="001E6B5B"/>
    <w:rsid w:val="00200E0D"/>
    <w:rsid w:val="002201B6"/>
    <w:rsid w:val="00220C7C"/>
    <w:rsid w:val="00240444"/>
    <w:rsid w:val="002456C4"/>
    <w:rsid w:val="002470D9"/>
    <w:rsid w:val="00250720"/>
    <w:rsid w:val="002563E5"/>
    <w:rsid w:val="00276E06"/>
    <w:rsid w:val="00292D20"/>
    <w:rsid w:val="002A14B1"/>
    <w:rsid w:val="002A41AB"/>
    <w:rsid w:val="002A4B4B"/>
    <w:rsid w:val="002D1680"/>
    <w:rsid w:val="00303677"/>
    <w:rsid w:val="00316E08"/>
    <w:rsid w:val="003352D5"/>
    <w:rsid w:val="00336FEE"/>
    <w:rsid w:val="00343172"/>
    <w:rsid w:val="00367F96"/>
    <w:rsid w:val="00396AC5"/>
    <w:rsid w:val="003B4746"/>
    <w:rsid w:val="003C12CA"/>
    <w:rsid w:val="003C1C2A"/>
    <w:rsid w:val="003C31A3"/>
    <w:rsid w:val="003C5013"/>
    <w:rsid w:val="003D73C3"/>
    <w:rsid w:val="003F1E8F"/>
    <w:rsid w:val="003F50FE"/>
    <w:rsid w:val="003F54CC"/>
    <w:rsid w:val="00403E11"/>
    <w:rsid w:val="00430C55"/>
    <w:rsid w:val="00440AC7"/>
    <w:rsid w:val="0044215E"/>
    <w:rsid w:val="004638D3"/>
    <w:rsid w:val="00466240"/>
    <w:rsid w:val="00483A58"/>
    <w:rsid w:val="00496FBA"/>
    <w:rsid w:val="004A6727"/>
    <w:rsid w:val="004D60B8"/>
    <w:rsid w:val="004E3F83"/>
    <w:rsid w:val="00507C81"/>
    <w:rsid w:val="00514F99"/>
    <w:rsid w:val="00524B09"/>
    <w:rsid w:val="00524B1A"/>
    <w:rsid w:val="00526E07"/>
    <w:rsid w:val="00571320"/>
    <w:rsid w:val="0057463F"/>
    <w:rsid w:val="0057739D"/>
    <w:rsid w:val="00580A1A"/>
    <w:rsid w:val="00584DB0"/>
    <w:rsid w:val="005951B9"/>
    <w:rsid w:val="005B10D1"/>
    <w:rsid w:val="005B26BD"/>
    <w:rsid w:val="005B46A1"/>
    <w:rsid w:val="005C6D49"/>
    <w:rsid w:val="005D0BAC"/>
    <w:rsid w:val="005D0E85"/>
    <w:rsid w:val="005F57F4"/>
    <w:rsid w:val="0062085F"/>
    <w:rsid w:val="00635839"/>
    <w:rsid w:val="00647D1B"/>
    <w:rsid w:val="00680DA3"/>
    <w:rsid w:val="00684224"/>
    <w:rsid w:val="0068702A"/>
    <w:rsid w:val="006918FE"/>
    <w:rsid w:val="00695088"/>
    <w:rsid w:val="006C10F0"/>
    <w:rsid w:val="006D6471"/>
    <w:rsid w:val="006F1413"/>
    <w:rsid w:val="006F4414"/>
    <w:rsid w:val="006F51CB"/>
    <w:rsid w:val="006F667A"/>
    <w:rsid w:val="006F6A7E"/>
    <w:rsid w:val="007260DD"/>
    <w:rsid w:val="00730B4B"/>
    <w:rsid w:val="007521C1"/>
    <w:rsid w:val="007646BE"/>
    <w:rsid w:val="00764E8A"/>
    <w:rsid w:val="007760A3"/>
    <w:rsid w:val="0079209E"/>
    <w:rsid w:val="00793BFD"/>
    <w:rsid w:val="007A27DA"/>
    <w:rsid w:val="007B08BB"/>
    <w:rsid w:val="007C0E15"/>
    <w:rsid w:val="007C3A50"/>
    <w:rsid w:val="007D1C93"/>
    <w:rsid w:val="007D3FC6"/>
    <w:rsid w:val="007E2C0A"/>
    <w:rsid w:val="007F79CF"/>
    <w:rsid w:val="00826C9B"/>
    <w:rsid w:val="00830735"/>
    <w:rsid w:val="0084557B"/>
    <w:rsid w:val="00854CA2"/>
    <w:rsid w:val="00865416"/>
    <w:rsid w:val="008C0D2C"/>
    <w:rsid w:val="008F6226"/>
    <w:rsid w:val="009073F6"/>
    <w:rsid w:val="0092450D"/>
    <w:rsid w:val="00925D6A"/>
    <w:rsid w:val="009267DB"/>
    <w:rsid w:val="00960E03"/>
    <w:rsid w:val="00966294"/>
    <w:rsid w:val="00971918"/>
    <w:rsid w:val="00972472"/>
    <w:rsid w:val="00972BC8"/>
    <w:rsid w:val="00974E9D"/>
    <w:rsid w:val="00994A64"/>
    <w:rsid w:val="009A0C78"/>
    <w:rsid w:val="009A3086"/>
    <w:rsid w:val="009A3AB9"/>
    <w:rsid w:val="009B7A84"/>
    <w:rsid w:val="009B7D13"/>
    <w:rsid w:val="00A12204"/>
    <w:rsid w:val="00A12F39"/>
    <w:rsid w:val="00A22B4D"/>
    <w:rsid w:val="00A3132B"/>
    <w:rsid w:val="00A444B3"/>
    <w:rsid w:val="00A508DE"/>
    <w:rsid w:val="00A56183"/>
    <w:rsid w:val="00A75C7B"/>
    <w:rsid w:val="00A761F7"/>
    <w:rsid w:val="00A96B98"/>
    <w:rsid w:val="00AA1509"/>
    <w:rsid w:val="00AA5A8B"/>
    <w:rsid w:val="00AB75A2"/>
    <w:rsid w:val="00AD2845"/>
    <w:rsid w:val="00AD4140"/>
    <w:rsid w:val="00AD7865"/>
    <w:rsid w:val="00AF6FFB"/>
    <w:rsid w:val="00B021A6"/>
    <w:rsid w:val="00B43447"/>
    <w:rsid w:val="00B712D9"/>
    <w:rsid w:val="00B72AA2"/>
    <w:rsid w:val="00B81CCE"/>
    <w:rsid w:val="00B81F32"/>
    <w:rsid w:val="00B87043"/>
    <w:rsid w:val="00BA0B5E"/>
    <w:rsid w:val="00BA3D7A"/>
    <w:rsid w:val="00BC3BD3"/>
    <w:rsid w:val="00BD29AE"/>
    <w:rsid w:val="00BE0B8D"/>
    <w:rsid w:val="00BE20DB"/>
    <w:rsid w:val="00C22B58"/>
    <w:rsid w:val="00C24E4D"/>
    <w:rsid w:val="00C40332"/>
    <w:rsid w:val="00C42F12"/>
    <w:rsid w:val="00C52EDE"/>
    <w:rsid w:val="00C53150"/>
    <w:rsid w:val="00C61102"/>
    <w:rsid w:val="00C65939"/>
    <w:rsid w:val="00C82884"/>
    <w:rsid w:val="00CB1E95"/>
    <w:rsid w:val="00CD452D"/>
    <w:rsid w:val="00CE6F74"/>
    <w:rsid w:val="00D11A7A"/>
    <w:rsid w:val="00D25332"/>
    <w:rsid w:val="00D51167"/>
    <w:rsid w:val="00D57B7F"/>
    <w:rsid w:val="00D71D07"/>
    <w:rsid w:val="00D74D99"/>
    <w:rsid w:val="00D75D44"/>
    <w:rsid w:val="00D857A4"/>
    <w:rsid w:val="00D92E9C"/>
    <w:rsid w:val="00DA1A03"/>
    <w:rsid w:val="00DA362E"/>
    <w:rsid w:val="00DB01EC"/>
    <w:rsid w:val="00DD288E"/>
    <w:rsid w:val="00DD7AFD"/>
    <w:rsid w:val="00DF5CCE"/>
    <w:rsid w:val="00E01B3D"/>
    <w:rsid w:val="00E07359"/>
    <w:rsid w:val="00E1662E"/>
    <w:rsid w:val="00E36CDD"/>
    <w:rsid w:val="00E50095"/>
    <w:rsid w:val="00E822A6"/>
    <w:rsid w:val="00E968E0"/>
    <w:rsid w:val="00E97039"/>
    <w:rsid w:val="00EB090B"/>
    <w:rsid w:val="00EB4D7B"/>
    <w:rsid w:val="00EF0DB8"/>
    <w:rsid w:val="00F15D5B"/>
    <w:rsid w:val="00F30FC3"/>
    <w:rsid w:val="00F324FC"/>
    <w:rsid w:val="00F37F17"/>
    <w:rsid w:val="00F5628D"/>
    <w:rsid w:val="00F575FB"/>
    <w:rsid w:val="00F8479C"/>
    <w:rsid w:val="00F9506D"/>
    <w:rsid w:val="00F95209"/>
    <w:rsid w:val="00FA51D2"/>
    <w:rsid w:val="00FC1596"/>
    <w:rsid w:val="00FC1D6D"/>
    <w:rsid w:val="00FC5974"/>
    <w:rsid w:val="00FC7394"/>
    <w:rsid w:val="00FC7C52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E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E0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60E0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E7BD1-8B0D-45E7-AB99-CEA48A29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Žůrková Jana</cp:lastModifiedBy>
  <cp:revision>218</cp:revision>
  <dcterms:created xsi:type="dcterms:W3CDTF">2014-04-26T17:14:00Z</dcterms:created>
  <dcterms:modified xsi:type="dcterms:W3CDTF">2014-09-23T05:11:00Z</dcterms:modified>
</cp:coreProperties>
</file>