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7302"/>
      </w:tblGrid>
      <w:tr w:rsidR="00BC5998" w:rsidRPr="00BC5998" w:rsidTr="00E458FB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0"/>
            </w:tblGrid>
            <w:tr w:rsidR="00BC5998" w:rsidRPr="00BC5998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5998" w:rsidRPr="00BC5998" w:rsidRDefault="00BC5998" w:rsidP="00BC59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Přírodní vědy aktivně a interaktivně</w:t>
            </w:r>
          </w:p>
        </w:tc>
      </w:tr>
      <w:tr w:rsidR="00BC5998" w:rsidRPr="00BC5998" w:rsidTr="00E458FB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BC5998" w:rsidRPr="00BC5998" w:rsidTr="00E458FB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BC5998" w:rsidRPr="00BC5998" w:rsidTr="00E458FB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BC5998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7E64E1" w:rsidP="00003E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Deformace ohybem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635" w:rsidRPr="00BC5998" w:rsidRDefault="00BC5998" w:rsidP="00FE6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CHA_FYZ_</w:t>
            </w:r>
            <w:r w:rsidR="00455680">
              <w:rPr>
                <w:rFonts w:ascii="Arial" w:eastAsia="Times New Roman" w:hAnsi="Arial" w:cs="Arial"/>
                <w:color w:val="000000"/>
              </w:rPr>
              <w:t>4</w:t>
            </w:r>
            <w:r w:rsidR="00FE68FE">
              <w:rPr>
                <w:rFonts w:ascii="Arial" w:eastAsia="Times New Roman" w:hAnsi="Arial" w:cs="Arial"/>
                <w:color w:val="000000"/>
              </w:rPr>
              <w:t>6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Fyzika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Člověk a příroda, Informační a komunikační technologie</w:t>
            </w:r>
          </w:p>
        </w:tc>
      </w:tr>
      <w:tr w:rsidR="00E458FB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Mgr. Vlastimil Charvát</w:t>
            </w:r>
          </w:p>
        </w:tc>
      </w:tr>
      <w:tr w:rsidR="00E458FB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077D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  <w:r w:rsidR="00077D15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>. (Pozemní stavitelství)</w:t>
            </w:r>
          </w:p>
        </w:tc>
      </w:tr>
      <w:tr w:rsidR="00E458FB" w:rsidRPr="00BC5998" w:rsidTr="00E458FB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478A" w:rsidRDefault="0053478A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FE68FE" w:rsidP="008870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měření </w:t>
            </w:r>
            <w:r w:rsidRPr="00FE68FE">
              <w:rPr>
                <w:rFonts w:ascii="Arial" w:eastAsia="Times New Roman" w:hAnsi="Arial" w:cs="Arial"/>
                <w:color w:val="000000"/>
              </w:rPr>
              <w:t>průhyb</w:t>
            </w:r>
            <w:r>
              <w:rPr>
                <w:rFonts w:ascii="Arial" w:eastAsia="Times New Roman" w:hAnsi="Arial" w:cs="Arial"/>
                <w:color w:val="000000"/>
              </w:rPr>
              <w:t>u</w:t>
            </w:r>
            <w:r w:rsidRPr="00FE68FE">
              <w:rPr>
                <w:rFonts w:ascii="Arial" w:eastAsia="Times New Roman" w:hAnsi="Arial" w:cs="Arial"/>
                <w:color w:val="000000"/>
              </w:rPr>
              <w:t xml:space="preserve"> nosníku 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E458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E5ACF" w:rsidRDefault="00EE5ACF"/>
    <w:p w:rsidR="00A64BF2" w:rsidRDefault="00A64BF2"/>
    <w:p w:rsidR="00A64BF2" w:rsidRDefault="00A64BF2"/>
    <w:p w:rsidR="0067249C" w:rsidRDefault="0067249C"/>
    <w:p w:rsidR="00A64BF2" w:rsidRDefault="00A64BF2"/>
    <w:p w:rsidR="00E77296" w:rsidRPr="00E77296" w:rsidRDefault="007E64E1" w:rsidP="00E77296">
      <w:pPr>
        <w:tabs>
          <w:tab w:val="left" w:pos="708"/>
          <w:tab w:val="left" w:pos="7350"/>
        </w:tabs>
        <w:spacing w:before="360" w:after="240" w:line="240" w:lineRule="auto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Deformace ohybem</w:t>
      </w:r>
    </w:p>
    <w:p w:rsidR="00A64BF2" w:rsidRPr="00EE5943" w:rsidRDefault="00A64BF2" w:rsidP="00EB39DC">
      <w:pPr>
        <w:tabs>
          <w:tab w:val="left" w:pos="708"/>
          <w:tab w:val="left" w:pos="7350"/>
        </w:tabs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647FD0">
        <w:rPr>
          <w:rFonts w:ascii="Comic Sans MS" w:eastAsia="Times New Roman" w:hAnsi="Comic Sans MS" w:cs="Times New Roman"/>
          <w:b/>
          <w:sz w:val="27"/>
          <w:szCs w:val="27"/>
        </w:rPr>
        <w:t>Cíl</w:t>
      </w: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ab/>
      </w:r>
      <w:r w:rsidR="00EB39DC">
        <w:rPr>
          <w:rFonts w:ascii="Comic Sans MS" w:eastAsia="Times New Roman" w:hAnsi="Comic Sans MS" w:cs="Times New Roman"/>
          <w:b/>
          <w:sz w:val="27"/>
          <w:szCs w:val="27"/>
        </w:rPr>
        <w:tab/>
      </w:r>
    </w:p>
    <w:p w:rsidR="007A54F8" w:rsidRPr="007848BF" w:rsidRDefault="00FE68FE" w:rsidP="007A54F8">
      <w:pPr>
        <w:spacing w:after="0" w:line="240" w:lineRule="auto"/>
        <w:rPr>
          <w:rFonts w:eastAsia="Times New Roman" w:cs="Arial"/>
          <w:color w:val="000000"/>
          <w:sz w:val="24"/>
        </w:rPr>
      </w:pPr>
      <w:r>
        <w:rPr>
          <w:rFonts w:eastAsia="Times New Roman" w:cs="Arial"/>
          <w:color w:val="000000"/>
          <w:sz w:val="24"/>
        </w:rPr>
        <w:t>Mě</w:t>
      </w:r>
      <w:r w:rsidR="008870CD">
        <w:rPr>
          <w:rFonts w:eastAsia="Times New Roman" w:cs="Arial"/>
          <w:color w:val="000000"/>
          <w:sz w:val="24"/>
        </w:rPr>
        <w:t>ření průhybu nosníku.</w:t>
      </w:r>
    </w:p>
    <w:p w:rsidR="005941B6" w:rsidRDefault="005941B6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64BF2" w:rsidRPr="00EE5943" w:rsidRDefault="00A64BF2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Pomůcky</w:t>
      </w:r>
      <w:r w:rsidR="00E54FE6" w:rsidRPr="00E54FE6">
        <w:rPr>
          <w:noProof/>
        </w:rPr>
        <w:t xml:space="preserve"> </w:t>
      </w:r>
    </w:p>
    <w:p w:rsidR="00455680" w:rsidRDefault="00455680" w:rsidP="0045568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se</w:t>
      </w:r>
      <w:r w:rsidRPr="00455680">
        <w:rPr>
          <w:rFonts w:eastAsia="Times New Roman" w:cs="Times New Roman"/>
          <w:color w:val="000000"/>
          <w:sz w:val="24"/>
          <w:szCs w:val="24"/>
        </w:rPr>
        <w:t xml:space="preserve">nzor </w:t>
      </w:r>
      <w:r w:rsidR="00EF3038">
        <w:rPr>
          <w:rFonts w:eastAsia="Times New Roman" w:cs="Times New Roman"/>
          <w:color w:val="000000"/>
          <w:sz w:val="24"/>
          <w:szCs w:val="24"/>
        </w:rPr>
        <w:t>pohybu</w:t>
      </w:r>
    </w:p>
    <w:p w:rsidR="00FE68FE" w:rsidRDefault="00FE68FE" w:rsidP="0045568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senzor síly nebo závaží + digitální váhy</w:t>
      </w:r>
    </w:p>
    <w:p w:rsidR="002B3A7A" w:rsidRDefault="002B3A7A" w:rsidP="0045568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stojan</w:t>
      </w:r>
    </w:p>
    <w:p w:rsidR="002B3A7A" w:rsidRDefault="00FE68FE" w:rsidP="0045568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špejle</w:t>
      </w:r>
    </w:p>
    <w:p w:rsidR="008870CD" w:rsidRDefault="008870CD" w:rsidP="0045568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podpěry </w:t>
      </w:r>
    </w:p>
    <w:p w:rsidR="002B3A7A" w:rsidRDefault="002B3A7A" w:rsidP="00FE68FE">
      <w:pPr>
        <w:pStyle w:val="Odstavecseseznamem"/>
        <w:spacing w:after="0" w:line="240" w:lineRule="auto"/>
        <w:ind w:left="1440"/>
        <w:rPr>
          <w:rFonts w:eastAsia="Times New Roman" w:cs="Times New Roman"/>
          <w:color w:val="000000"/>
          <w:sz w:val="24"/>
          <w:szCs w:val="24"/>
        </w:rPr>
      </w:pPr>
    </w:p>
    <w:p w:rsidR="00455680" w:rsidRDefault="00455680" w:rsidP="00455680">
      <w:pPr>
        <w:pStyle w:val="Odstavecseseznamem"/>
        <w:spacing w:after="0" w:line="240" w:lineRule="auto"/>
        <w:ind w:left="144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</w:t>
      </w:r>
    </w:p>
    <w:p w:rsidR="007A54F8" w:rsidRPr="00AA462D" w:rsidRDefault="007A54F8" w:rsidP="00E77296">
      <w:pPr>
        <w:pStyle w:val="Odstavecseseznamem"/>
        <w:spacing w:after="0" w:line="240" w:lineRule="auto"/>
        <w:ind w:left="1440"/>
        <w:rPr>
          <w:rFonts w:eastAsia="Times New Roman" w:cs="Times New Roman"/>
          <w:color w:val="000000"/>
          <w:sz w:val="28"/>
          <w:szCs w:val="24"/>
        </w:rPr>
      </w:pPr>
    </w:p>
    <w:p w:rsidR="00A64BF2" w:rsidRDefault="00BF4FBC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t>Teorie</w:t>
      </w:r>
    </w:p>
    <w:p w:rsidR="00FE68FE" w:rsidRDefault="00FE68FE" w:rsidP="00121EB2">
      <w:pPr>
        <w:spacing w:before="360" w:after="240" w:line="240" w:lineRule="auto"/>
        <w:rPr>
          <w:rFonts w:eastAsia="Times New Roman" w:cs="Arial"/>
          <w:color w:val="000000"/>
          <w:sz w:val="24"/>
        </w:rPr>
      </w:pPr>
      <w:r w:rsidRPr="00FE68FE">
        <w:rPr>
          <w:rFonts w:eastAsia="Times New Roman" w:cs="Arial"/>
          <w:color w:val="000000"/>
          <w:sz w:val="24"/>
        </w:rPr>
        <w:t>Ohybem</w:t>
      </w:r>
      <w:r>
        <w:rPr>
          <w:rFonts w:eastAsia="Times New Roman" w:cs="Arial"/>
          <w:color w:val="000000"/>
          <w:sz w:val="24"/>
        </w:rPr>
        <w:t xml:space="preserve"> tyče</w:t>
      </w:r>
      <w:r w:rsidRPr="00FE68FE">
        <w:rPr>
          <w:rFonts w:eastAsia="Times New Roman" w:cs="Arial"/>
          <w:color w:val="000000"/>
          <w:sz w:val="24"/>
        </w:rPr>
        <w:t xml:space="preserve"> rozumíme deformaci silami kolmými k jejich podélné ose. </w:t>
      </w:r>
      <w:r>
        <w:rPr>
          <w:rFonts w:eastAsia="Times New Roman" w:cs="Arial"/>
          <w:color w:val="000000"/>
          <w:sz w:val="24"/>
        </w:rPr>
        <w:t>Jedná se o</w:t>
      </w:r>
      <w:r w:rsidRPr="00FE68FE">
        <w:rPr>
          <w:rFonts w:eastAsia="Times New Roman" w:cs="Arial"/>
          <w:color w:val="000000"/>
          <w:sz w:val="24"/>
        </w:rPr>
        <w:t xml:space="preserve"> velmi důležitý typ deformace. Tyče ohybově namáhané</w:t>
      </w:r>
      <w:r>
        <w:rPr>
          <w:rFonts w:eastAsia="Times New Roman" w:cs="Arial"/>
          <w:color w:val="000000"/>
          <w:sz w:val="24"/>
        </w:rPr>
        <w:t xml:space="preserve"> (tzv. nosníky)</w:t>
      </w:r>
      <w:r w:rsidRPr="00FE68FE">
        <w:rPr>
          <w:rFonts w:eastAsia="Times New Roman" w:cs="Arial"/>
          <w:color w:val="000000"/>
          <w:sz w:val="24"/>
        </w:rPr>
        <w:t>, jsou součást</w:t>
      </w:r>
      <w:r>
        <w:rPr>
          <w:rFonts w:eastAsia="Times New Roman" w:cs="Arial"/>
          <w:color w:val="000000"/>
          <w:sz w:val="24"/>
        </w:rPr>
        <w:t>í</w:t>
      </w:r>
      <w:r w:rsidRPr="00FE68FE">
        <w:rPr>
          <w:rFonts w:eastAsia="Times New Roman" w:cs="Arial"/>
          <w:color w:val="000000"/>
          <w:sz w:val="24"/>
        </w:rPr>
        <w:t xml:space="preserve"> nejrůznějších konstrukcí. Při </w:t>
      </w:r>
      <w:r>
        <w:rPr>
          <w:rFonts w:eastAsia="Times New Roman" w:cs="Arial"/>
          <w:color w:val="000000"/>
          <w:sz w:val="24"/>
        </w:rPr>
        <w:t>zkoumání</w:t>
      </w:r>
      <w:r w:rsidRPr="00FE68FE">
        <w:rPr>
          <w:rFonts w:eastAsia="Times New Roman" w:cs="Arial"/>
          <w:color w:val="000000"/>
          <w:sz w:val="24"/>
        </w:rPr>
        <w:t xml:space="preserve"> ohybu se často užívá zjednodušená teorie označovaná jako technická pružnost. </w:t>
      </w:r>
    </w:p>
    <w:p w:rsidR="00A64BF2" w:rsidRDefault="00D36D68" w:rsidP="00121EB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75783CB3" wp14:editId="20BDA6BA">
            <wp:simplePos x="0" y="0"/>
            <wp:positionH relativeFrom="column">
              <wp:posOffset>3719830</wp:posOffset>
            </wp:positionH>
            <wp:positionV relativeFrom="paragraph">
              <wp:posOffset>158750</wp:posOffset>
            </wp:positionV>
            <wp:extent cx="2076450" cy="2176780"/>
            <wp:effectExtent l="0" t="0" r="0" b="0"/>
            <wp:wrapTight wrapText="bothSides">
              <wp:wrapPolygon edited="0">
                <wp:start x="0" y="0"/>
                <wp:lineTo x="0" y="21361"/>
                <wp:lineTo x="21402" y="21361"/>
                <wp:lineTo x="2140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BF2" w:rsidRPr="00EE5943">
        <w:rPr>
          <w:rFonts w:ascii="Comic Sans MS" w:eastAsia="Times New Roman" w:hAnsi="Comic Sans MS" w:cs="Times New Roman"/>
          <w:b/>
          <w:sz w:val="27"/>
          <w:szCs w:val="27"/>
        </w:rPr>
        <w:t>Provedení</w:t>
      </w:r>
    </w:p>
    <w:p w:rsidR="009340D5" w:rsidRPr="009340D5" w:rsidRDefault="009340D5" w:rsidP="009340D5">
      <w:pPr>
        <w:spacing w:before="360" w:after="240" w:line="240" w:lineRule="auto"/>
        <w:ind w:firstLine="708"/>
        <w:rPr>
          <w:rFonts w:ascii="Comic Sans MS" w:eastAsia="Times New Roman" w:hAnsi="Comic Sans MS" w:cs="Times New Roman"/>
          <w:sz w:val="24"/>
          <w:szCs w:val="27"/>
        </w:rPr>
      </w:pPr>
      <w:r w:rsidRPr="009340D5">
        <w:rPr>
          <w:rFonts w:ascii="Comic Sans MS" w:eastAsia="Times New Roman" w:hAnsi="Comic Sans MS" w:cs="Times New Roman"/>
          <w:sz w:val="24"/>
          <w:szCs w:val="27"/>
        </w:rPr>
        <w:t>1. část</w:t>
      </w:r>
    </w:p>
    <w:p w:rsidR="00E12923" w:rsidRDefault="00EF3038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špejli </w:t>
      </w:r>
      <w:r w:rsidR="008870CD">
        <w:rPr>
          <w:rFonts w:eastAsia="Times New Roman" w:cs="Times New Roman"/>
          <w:bCs/>
          <w:color w:val="000000"/>
          <w:sz w:val="24"/>
          <w:szCs w:val="24"/>
        </w:rPr>
        <w:t>umístěte na podpěry (viz obr)</w:t>
      </w:r>
      <w:r w:rsidR="00760B97">
        <w:rPr>
          <w:rFonts w:eastAsia="Times New Roman" w:cs="Times New Roman"/>
          <w:bCs/>
          <w:color w:val="000000"/>
          <w:sz w:val="24"/>
          <w:szCs w:val="24"/>
        </w:rPr>
        <w:t>, nad střed špejle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umístěte senzor pohybu</w:t>
      </w:r>
      <w:r w:rsidR="005941B6">
        <w:rPr>
          <w:rFonts w:eastAsia="Times New Roman" w:cs="Times New Roman"/>
          <w:bCs/>
          <w:color w:val="000000"/>
          <w:sz w:val="24"/>
          <w:szCs w:val="24"/>
        </w:rPr>
        <w:t xml:space="preserve"> (na špejli</w:t>
      </w:r>
      <w:r w:rsidR="00760B97">
        <w:rPr>
          <w:rFonts w:eastAsia="Times New Roman" w:cs="Times New Roman"/>
          <w:bCs/>
          <w:color w:val="000000"/>
          <w:sz w:val="24"/>
          <w:szCs w:val="24"/>
        </w:rPr>
        <w:t>, v místě snímání senzorem,</w:t>
      </w:r>
      <w:r w:rsidR="005941B6">
        <w:rPr>
          <w:rFonts w:eastAsia="Times New Roman" w:cs="Times New Roman"/>
          <w:bCs/>
          <w:color w:val="000000"/>
          <w:sz w:val="24"/>
          <w:szCs w:val="24"/>
        </w:rPr>
        <w:t xml:space="preserve"> je vhodné přilepit </w:t>
      </w:r>
      <w:r w:rsidR="009340D5">
        <w:rPr>
          <w:rFonts w:eastAsia="Times New Roman" w:cs="Times New Roman"/>
          <w:bCs/>
          <w:color w:val="000000"/>
          <w:sz w:val="24"/>
          <w:szCs w:val="24"/>
        </w:rPr>
        <w:t xml:space="preserve">např. </w:t>
      </w:r>
      <w:r w:rsidR="005941B6">
        <w:rPr>
          <w:rFonts w:eastAsia="Times New Roman" w:cs="Times New Roman"/>
          <w:bCs/>
          <w:color w:val="000000"/>
          <w:sz w:val="24"/>
          <w:szCs w:val="24"/>
        </w:rPr>
        <w:t xml:space="preserve">kousek tvrdého papíru, aby ji bylo možno lépe snímat senzorem) </w:t>
      </w:r>
    </w:p>
    <w:p w:rsidR="005941B6" w:rsidRDefault="008870CD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do středu</w:t>
      </w:r>
      <w:r w:rsidR="005941B6">
        <w:rPr>
          <w:rFonts w:eastAsia="Times New Roman" w:cs="Times New Roman"/>
          <w:bCs/>
          <w:color w:val="000000"/>
          <w:sz w:val="24"/>
          <w:szCs w:val="24"/>
        </w:rPr>
        <w:t xml:space="preserve"> špejle připevněte senzor síly</w:t>
      </w:r>
    </w:p>
    <w:p w:rsidR="005941B6" w:rsidRDefault="005941B6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začněte snímat data z obou senzorů</w:t>
      </w:r>
    </w:p>
    <w:p w:rsidR="005941B6" w:rsidRDefault="005941B6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pomaličku táhněte za senzor síly tak, aby docházelo k pozvolnému </w:t>
      </w:r>
      <w:r w:rsidR="008870CD">
        <w:rPr>
          <w:rFonts w:eastAsia="Times New Roman" w:cs="Times New Roman"/>
          <w:bCs/>
          <w:color w:val="000000"/>
          <w:sz w:val="24"/>
          <w:szCs w:val="24"/>
        </w:rPr>
        <w:t>pr</w:t>
      </w:r>
      <w:r>
        <w:rPr>
          <w:rFonts w:eastAsia="Times New Roman" w:cs="Times New Roman"/>
          <w:bCs/>
          <w:color w:val="000000"/>
          <w:sz w:val="24"/>
          <w:szCs w:val="24"/>
        </w:rPr>
        <w:t>ohýbání špejle</w:t>
      </w:r>
      <w:r w:rsidR="00760B97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</w:p>
    <w:p w:rsidR="009340D5" w:rsidRPr="009340D5" w:rsidRDefault="009340D5" w:rsidP="009340D5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5941B6" w:rsidRDefault="005941B6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lastRenderedPageBreak/>
        <w:t xml:space="preserve">zaznamenaná data exportujte do </w:t>
      </w:r>
      <w:proofErr w:type="spellStart"/>
      <w:r>
        <w:rPr>
          <w:rFonts w:eastAsia="Times New Roman" w:cs="Times New Roman"/>
          <w:bCs/>
          <w:color w:val="000000"/>
          <w:sz w:val="24"/>
          <w:szCs w:val="24"/>
        </w:rPr>
        <w:t>excelu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</w:rPr>
        <w:t xml:space="preserve"> a sestavte graf závislosti polohy konce špejle (průhybu) na působící síle</w:t>
      </w:r>
    </w:p>
    <w:p w:rsidR="009340D5" w:rsidRPr="009340D5" w:rsidRDefault="009340D5" w:rsidP="009340D5">
      <w:pPr>
        <w:pStyle w:val="Odstavecseseznamem"/>
        <w:rPr>
          <w:rFonts w:eastAsia="Times New Roman" w:cs="Times New Roman"/>
          <w:bCs/>
          <w:color w:val="000000"/>
          <w:sz w:val="24"/>
          <w:szCs w:val="24"/>
        </w:rPr>
      </w:pPr>
    </w:p>
    <w:p w:rsidR="009340D5" w:rsidRPr="009340D5" w:rsidRDefault="009340D5" w:rsidP="009340D5">
      <w:pPr>
        <w:spacing w:before="360" w:after="240" w:line="240" w:lineRule="auto"/>
        <w:ind w:firstLine="708"/>
        <w:rPr>
          <w:rFonts w:ascii="Comic Sans MS" w:eastAsia="Times New Roman" w:hAnsi="Comic Sans MS" w:cs="Times New Roman"/>
          <w:sz w:val="24"/>
          <w:szCs w:val="27"/>
        </w:rPr>
      </w:pPr>
      <w:r>
        <w:rPr>
          <w:rFonts w:ascii="Comic Sans MS" w:eastAsia="Times New Roman" w:hAnsi="Comic Sans MS" w:cs="Times New Roman"/>
          <w:sz w:val="24"/>
          <w:szCs w:val="27"/>
        </w:rPr>
        <w:t>2</w:t>
      </w:r>
      <w:r w:rsidRPr="009340D5">
        <w:rPr>
          <w:rFonts w:ascii="Comic Sans MS" w:eastAsia="Times New Roman" w:hAnsi="Comic Sans MS" w:cs="Times New Roman"/>
          <w:sz w:val="24"/>
          <w:szCs w:val="27"/>
        </w:rPr>
        <w:t>. část</w:t>
      </w:r>
    </w:p>
    <w:p w:rsidR="005941B6" w:rsidRDefault="00760B97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připevněte špejli jen na jednom konci a na druhém konci připevněte senzor síly</w:t>
      </w:r>
    </w:p>
    <w:p w:rsidR="00760B97" w:rsidRDefault="00CE7B1E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C7D059F" wp14:editId="334D6533">
            <wp:simplePos x="0" y="0"/>
            <wp:positionH relativeFrom="column">
              <wp:posOffset>3424555</wp:posOffset>
            </wp:positionH>
            <wp:positionV relativeFrom="paragraph">
              <wp:posOffset>92710</wp:posOffset>
            </wp:positionV>
            <wp:extent cx="2126615" cy="2228850"/>
            <wp:effectExtent l="0" t="0" r="6985" b="0"/>
            <wp:wrapTight wrapText="bothSides">
              <wp:wrapPolygon edited="0">
                <wp:start x="0" y="0"/>
                <wp:lineTo x="0" y="21415"/>
                <wp:lineTo x="21477" y="21415"/>
                <wp:lineTo x="2147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B97">
        <w:rPr>
          <w:rFonts w:eastAsia="Times New Roman" w:cs="Times New Roman"/>
          <w:bCs/>
          <w:color w:val="000000"/>
          <w:sz w:val="24"/>
          <w:szCs w:val="24"/>
        </w:rPr>
        <w:t>nad tento konec umístěte senzor pohybu a začněte snímat data</w:t>
      </w:r>
    </w:p>
    <w:p w:rsidR="00760B97" w:rsidRDefault="00760B97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pomaličku táhněte za senzor síly tak, aby docházelo k pozvolnému ohýbání špejle</w:t>
      </w:r>
      <w:r w:rsidR="00CE7B1E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</w:p>
    <w:p w:rsidR="00760B97" w:rsidRDefault="00760B97" w:rsidP="00760B97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zaznamenaná data exportujte do </w:t>
      </w:r>
      <w:proofErr w:type="spellStart"/>
      <w:r>
        <w:rPr>
          <w:rFonts w:eastAsia="Times New Roman" w:cs="Times New Roman"/>
          <w:bCs/>
          <w:color w:val="000000"/>
          <w:sz w:val="24"/>
          <w:szCs w:val="24"/>
        </w:rPr>
        <w:t>excelu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</w:rPr>
        <w:t xml:space="preserve"> a sestavte graf závislosti polohy konce špejle (průhybu) na působící síle</w:t>
      </w:r>
    </w:p>
    <w:p w:rsidR="009340D5" w:rsidRDefault="009340D5" w:rsidP="001C16ED">
      <w:pPr>
        <w:spacing w:after="120"/>
        <w:rPr>
          <w:rFonts w:eastAsia="Times New Roman" w:cs="Times New Roman"/>
          <w:i/>
          <w:sz w:val="24"/>
          <w:szCs w:val="27"/>
        </w:rPr>
      </w:pPr>
    </w:p>
    <w:p w:rsidR="005941B6" w:rsidRPr="001C16ED" w:rsidRDefault="001C16ED" w:rsidP="001C16ED">
      <w:pPr>
        <w:spacing w:after="120"/>
        <w:rPr>
          <w:rFonts w:eastAsia="Times New Roman" w:cs="Times New Roman"/>
          <w:i/>
          <w:sz w:val="24"/>
          <w:szCs w:val="27"/>
        </w:rPr>
      </w:pPr>
      <w:proofErr w:type="spellStart"/>
      <w:r w:rsidRPr="001C16ED">
        <w:rPr>
          <w:rFonts w:eastAsia="Times New Roman" w:cs="Times New Roman"/>
          <w:i/>
          <w:sz w:val="24"/>
          <w:szCs w:val="27"/>
        </w:rPr>
        <w:t>Pozn</w:t>
      </w:r>
      <w:proofErr w:type="spellEnd"/>
      <w:r w:rsidRPr="001C16ED">
        <w:rPr>
          <w:rFonts w:eastAsia="Times New Roman" w:cs="Times New Roman"/>
          <w:i/>
          <w:sz w:val="24"/>
          <w:szCs w:val="27"/>
        </w:rPr>
        <w:t>: místo senzoru síly lze použít sadu závaží o známé hmotnosti</w:t>
      </w:r>
    </w:p>
    <w:p w:rsidR="005941B6" w:rsidRDefault="005941B6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760B97" w:rsidRDefault="00760B97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760B97" w:rsidRDefault="00760B97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760B97" w:rsidRDefault="00760B97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760B97" w:rsidRDefault="00760B97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760B97" w:rsidRDefault="00760B97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760B97" w:rsidRDefault="00760B97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760B97" w:rsidRDefault="00760B97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760B97" w:rsidRDefault="00760B97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760B97" w:rsidRDefault="00760B97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760B97" w:rsidRDefault="00760B97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760B97" w:rsidRDefault="00760B97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760B97" w:rsidRDefault="00760B97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64BF2" w:rsidRDefault="00A64BF2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 w:rsidRPr="000A348C">
        <w:rPr>
          <w:rFonts w:ascii="Comic Sans MS" w:eastAsia="Times New Roman" w:hAnsi="Comic Sans MS" w:cs="Times New Roman"/>
          <w:b/>
          <w:sz w:val="27"/>
          <w:szCs w:val="27"/>
        </w:rPr>
        <w:t>PRACOVNÍ LIST PRO STUDENTA</w:t>
      </w:r>
    </w:p>
    <w:p w:rsidR="00A64BF2" w:rsidRDefault="00A64BF2" w:rsidP="00A64B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A64BF2" w:rsidRDefault="00A64BF2" w:rsidP="00A64B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A348C">
        <w:rPr>
          <w:rFonts w:eastAsia="Times New Roman" w:cs="Times New Roman"/>
          <w:sz w:val="24"/>
          <w:szCs w:val="24"/>
        </w:rPr>
        <w:t>Jméno</w:t>
      </w:r>
      <w:r>
        <w:rPr>
          <w:rFonts w:eastAsia="Times New Roman" w:cs="Times New Roman"/>
          <w:sz w:val="24"/>
          <w:szCs w:val="24"/>
        </w:rPr>
        <w:t>: ………………………………………………</w:t>
      </w:r>
      <w:proofErr w:type="gramStart"/>
      <w:r>
        <w:rPr>
          <w:rFonts w:eastAsia="Times New Roman" w:cs="Times New Roman"/>
          <w:sz w:val="24"/>
          <w:szCs w:val="24"/>
        </w:rPr>
        <w:t>…..</w:t>
      </w:r>
      <w:r>
        <w:rPr>
          <w:rFonts w:eastAsia="Times New Roman" w:cs="Times New Roman"/>
          <w:sz w:val="24"/>
          <w:szCs w:val="24"/>
        </w:rPr>
        <w:tab/>
        <w:t>Třída</w:t>
      </w:r>
      <w:proofErr w:type="gramEnd"/>
      <w:r>
        <w:rPr>
          <w:rFonts w:eastAsia="Times New Roman" w:cs="Times New Roman"/>
          <w:sz w:val="24"/>
          <w:szCs w:val="24"/>
        </w:rPr>
        <w:t>: …………</w:t>
      </w:r>
      <w:r>
        <w:rPr>
          <w:rFonts w:eastAsia="Times New Roman" w:cs="Times New Roman"/>
          <w:sz w:val="24"/>
          <w:szCs w:val="24"/>
        </w:rPr>
        <w:tab/>
        <w:t>Datum: ………………………………</w:t>
      </w:r>
    </w:p>
    <w:p w:rsidR="004A6F3C" w:rsidRDefault="004A6F3C" w:rsidP="00A64BF2">
      <w:pPr>
        <w:rPr>
          <w:b/>
          <w:sz w:val="28"/>
          <w:szCs w:val="28"/>
        </w:rPr>
      </w:pPr>
    </w:p>
    <w:p w:rsidR="00A64BF2" w:rsidRPr="004A316E" w:rsidRDefault="00A64BF2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4A316E">
        <w:rPr>
          <w:rFonts w:ascii="Comic Sans MS" w:eastAsia="Times New Roman" w:hAnsi="Comic Sans MS" w:cs="Times New Roman"/>
          <w:b/>
          <w:sz w:val="27"/>
          <w:szCs w:val="27"/>
        </w:rPr>
        <w:t xml:space="preserve">Slovníček </w:t>
      </w:r>
      <w:r w:rsidRPr="00AF1B50">
        <w:rPr>
          <w:rFonts w:ascii="Comic Sans MS" w:eastAsia="Times New Roman" w:hAnsi="Comic Sans MS" w:cs="Times New Roman"/>
          <w:b/>
          <w:sz w:val="27"/>
          <w:szCs w:val="27"/>
        </w:rPr>
        <w:t>pojmů</w:t>
      </w:r>
    </w:p>
    <w:p w:rsidR="00A64BF2" w:rsidRPr="000A348C" w:rsidRDefault="00A64BF2" w:rsidP="00A64BF2">
      <w:pPr>
        <w:rPr>
          <w:sz w:val="24"/>
          <w:szCs w:val="24"/>
        </w:rPr>
      </w:pPr>
      <w:r w:rsidRPr="000A348C">
        <w:rPr>
          <w:sz w:val="24"/>
          <w:szCs w:val="24"/>
        </w:rPr>
        <w:t>Za použití dostupných zdrojů vysvětlete dané pojmy</w:t>
      </w:r>
      <w:r w:rsidR="001A0AC5">
        <w:rPr>
          <w:sz w:val="24"/>
          <w:szCs w:val="24"/>
        </w:rPr>
        <w:t>.</w:t>
      </w:r>
    </w:p>
    <w:p w:rsidR="00631E49" w:rsidRDefault="005941B6" w:rsidP="00631E49">
      <w:pPr>
        <w:rPr>
          <w:b/>
          <w:sz w:val="24"/>
          <w:szCs w:val="24"/>
        </w:rPr>
      </w:pPr>
      <w:r>
        <w:rPr>
          <w:b/>
          <w:sz w:val="24"/>
          <w:szCs w:val="24"/>
        </w:rPr>
        <w:t>Deformace tělesa</w:t>
      </w:r>
    </w:p>
    <w:tbl>
      <w:tblPr>
        <w:tblStyle w:val="Mkatabulky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631E49" w:rsidTr="00FB5E47">
        <w:trPr>
          <w:trHeight w:val="2640"/>
        </w:trPr>
        <w:tc>
          <w:tcPr>
            <w:tcW w:w="9470" w:type="dxa"/>
          </w:tcPr>
          <w:p w:rsidR="00631E49" w:rsidRDefault="00631E49" w:rsidP="00FB5E47">
            <w:pPr>
              <w:rPr>
                <w:b/>
                <w:sz w:val="24"/>
                <w:szCs w:val="24"/>
              </w:rPr>
            </w:pPr>
          </w:p>
        </w:tc>
      </w:tr>
    </w:tbl>
    <w:p w:rsidR="00631E49" w:rsidRDefault="00631E49" w:rsidP="00A64BF2">
      <w:pPr>
        <w:rPr>
          <w:b/>
          <w:sz w:val="24"/>
          <w:szCs w:val="24"/>
        </w:rPr>
      </w:pPr>
    </w:p>
    <w:p w:rsidR="00A64BF2" w:rsidRDefault="005941B6" w:rsidP="00A64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Druhy deformací</w:t>
      </w:r>
    </w:p>
    <w:tbl>
      <w:tblPr>
        <w:tblStyle w:val="Mkatabulky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A64BF2" w:rsidTr="00631E49">
        <w:trPr>
          <w:trHeight w:val="3750"/>
        </w:trPr>
        <w:tc>
          <w:tcPr>
            <w:tcW w:w="9470" w:type="dxa"/>
          </w:tcPr>
          <w:p w:rsidR="00A64BF2" w:rsidRDefault="00A64BF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A64BF2" w:rsidRDefault="00A64BF2" w:rsidP="00A64BF2">
      <w:pPr>
        <w:rPr>
          <w:b/>
          <w:sz w:val="24"/>
          <w:szCs w:val="24"/>
        </w:rPr>
      </w:pPr>
    </w:p>
    <w:p w:rsidR="00631E49" w:rsidRDefault="00631E49" w:rsidP="00ED283B">
      <w:pPr>
        <w:rPr>
          <w:b/>
          <w:sz w:val="24"/>
          <w:szCs w:val="24"/>
        </w:rPr>
      </w:pPr>
    </w:p>
    <w:p w:rsidR="00171F26" w:rsidRDefault="00171F26" w:rsidP="00ED283B">
      <w:pPr>
        <w:rPr>
          <w:b/>
          <w:sz w:val="24"/>
          <w:szCs w:val="24"/>
        </w:rPr>
      </w:pPr>
    </w:p>
    <w:p w:rsidR="00631E49" w:rsidRDefault="00631E49" w:rsidP="00ED283B">
      <w:pPr>
        <w:rPr>
          <w:b/>
          <w:sz w:val="24"/>
          <w:szCs w:val="24"/>
        </w:rPr>
      </w:pPr>
    </w:p>
    <w:p w:rsidR="00ED283B" w:rsidRDefault="005941B6" w:rsidP="00ED283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Hookův</w:t>
      </w:r>
      <w:proofErr w:type="spellEnd"/>
      <w:r>
        <w:rPr>
          <w:b/>
          <w:sz w:val="24"/>
          <w:szCs w:val="24"/>
        </w:rPr>
        <w:t xml:space="preserve"> zákon</w:t>
      </w:r>
    </w:p>
    <w:tbl>
      <w:tblPr>
        <w:tblStyle w:val="Mkatabulky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ED283B" w:rsidTr="00631E49">
        <w:trPr>
          <w:trHeight w:val="3565"/>
        </w:trPr>
        <w:tc>
          <w:tcPr>
            <w:tcW w:w="9470" w:type="dxa"/>
          </w:tcPr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</w:tc>
      </w:tr>
    </w:tbl>
    <w:p w:rsidR="00C63CAF" w:rsidRDefault="00C63CAF" w:rsidP="00C63CAF">
      <w:pPr>
        <w:rPr>
          <w:b/>
          <w:sz w:val="24"/>
          <w:szCs w:val="24"/>
        </w:rPr>
      </w:pPr>
    </w:p>
    <w:p w:rsidR="009340D5" w:rsidRDefault="009340D5" w:rsidP="009340D5">
      <w:pPr>
        <w:rPr>
          <w:b/>
          <w:sz w:val="24"/>
          <w:szCs w:val="24"/>
        </w:rPr>
      </w:pPr>
      <w:r>
        <w:rPr>
          <w:b/>
          <w:sz w:val="24"/>
          <w:szCs w:val="24"/>
        </w:rPr>
        <w:t>Deformace ohybem</w:t>
      </w:r>
    </w:p>
    <w:tbl>
      <w:tblPr>
        <w:tblStyle w:val="Mkatabulky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9340D5" w:rsidTr="009340D5">
        <w:trPr>
          <w:trHeight w:val="7437"/>
        </w:trPr>
        <w:tc>
          <w:tcPr>
            <w:tcW w:w="9470" w:type="dxa"/>
          </w:tcPr>
          <w:p w:rsidR="009340D5" w:rsidRDefault="009340D5" w:rsidP="00F436B3">
            <w:pPr>
              <w:rPr>
                <w:b/>
                <w:sz w:val="24"/>
                <w:szCs w:val="24"/>
              </w:rPr>
            </w:pPr>
          </w:p>
        </w:tc>
      </w:tr>
    </w:tbl>
    <w:p w:rsidR="00631E49" w:rsidRDefault="00631E49" w:rsidP="00631E49">
      <w:pPr>
        <w:rPr>
          <w:b/>
          <w:sz w:val="24"/>
          <w:szCs w:val="24"/>
        </w:rPr>
      </w:pPr>
    </w:p>
    <w:p w:rsidR="00A64BF2" w:rsidRPr="00EB39DC" w:rsidRDefault="00A64BF2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bookmarkStart w:id="0" w:name="_GoBack"/>
      <w:bookmarkEnd w:id="0"/>
      <w:r w:rsidRPr="00EB39DC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Vizualizace naměřených dat</w:t>
      </w:r>
      <w:r w:rsidR="001739CC">
        <w:rPr>
          <w:rFonts w:ascii="Comic Sans MS" w:eastAsia="Times New Roman" w:hAnsi="Comic Sans MS" w:cs="Times New Roman"/>
          <w:b/>
          <w:sz w:val="27"/>
          <w:szCs w:val="27"/>
        </w:rPr>
        <w:t xml:space="preserve"> </w:t>
      </w:r>
    </w:p>
    <w:p w:rsidR="00DB4485" w:rsidRPr="00EB39DC" w:rsidRDefault="00DB4485" w:rsidP="00A64BF2">
      <w:pPr>
        <w:rPr>
          <w:sz w:val="24"/>
          <w:szCs w:val="24"/>
        </w:rPr>
      </w:pPr>
    </w:p>
    <w:p w:rsidR="00A64BF2" w:rsidRDefault="00EA173D" w:rsidP="00A64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Graf</w:t>
      </w:r>
      <w:r w:rsidR="0050632B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závislost</w:t>
      </w:r>
      <w:r w:rsidR="003F134F">
        <w:rPr>
          <w:b/>
          <w:sz w:val="24"/>
          <w:szCs w:val="24"/>
        </w:rPr>
        <w:t>í</w:t>
      </w:r>
      <w:r>
        <w:rPr>
          <w:b/>
          <w:sz w:val="24"/>
          <w:szCs w:val="24"/>
        </w:rPr>
        <w:t xml:space="preserve"> </w:t>
      </w:r>
      <w:r w:rsidR="00ED283B">
        <w:rPr>
          <w:b/>
          <w:sz w:val="24"/>
          <w:szCs w:val="24"/>
        </w:rPr>
        <w:t>polohy</w:t>
      </w:r>
      <w:r w:rsidR="003F134F">
        <w:rPr>
          <w:b/>
          <w:sz w:val="24"/>
          <w:szCs w:val="24"/>
        </w:rPr>
        <w:t xml:space="preserve"> a síly</w:t>
      </w:r>
      <w:r w:rsidR="00C63CAF">
        <w:rPr>
          <w:b/>
          <w:sz w:val="24"/>
          <w:szCs w:val="24"/>
        </w:rPr>
        <w:t xml:space="preserve"> na čase </w:t>
      </w:r>
    </w:p>
    <w:tbl>
      <w:tblPr>
        <w:tblStyle w:val="Mkatabulky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50632B" w:rsidTr="003F134F">
        <w:trPr>
          <w:trHeight w:val="11632"/>
        </w:trPr>
        <w:tc>
          <w:tcPr>
            <w:tcW w:w="9470" w:type="dxa"/>
          </w:tcPr>
          <w:p w:rsidR="003F134F" w:rsidRPr="003F134F" w:rsidRDefault="003F134F" w:rsidP="003F134F">
            <w:pPr>
              <w:rPr>
                <w:b/>
                <w:sz w:val="24"/>
                <w:szCs w:val="24"/>
                <w:u w:val="single"/>
              </w:rPr>
            </w:pPr>
            <w:r w:rsidRPr="003F134F">
              <w:rPr>
                <w:b/>
                <w:sz w:val="24"/>
                <w:szCs w:val="24"/>
                <w:u w:val="single"/>
              </w:rPr>
              <w:t>1. měření</w:t>
            </w:r>
          </w:p>
          <w:p w:rsidR="003F134F" w:rsidRDefault="003F134F" w:rsidP="00FB5E47">
            <w:pPr>
              <w:rPr>
                <w:b/>
                <w:sz w:val="24"/>
                <w:szCs w:val="24"/>
              </w:rPr>
            </w:pPr>
          </w:p>
          <w:p w:rsidR="0050632B" w:rsidRDefault="00760B97" w:rsidP="00FB5E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špejle podepřená na obou koncích</w:t>
            </w:r>
          </w:p>
        </w:tc>
      </w:tr>
    </w:tbl>
    <w:p w:rsidR="0050632B" w:rsidRDefault="0050632B" w:rsidP="00A64BF2">
      <w:pPr>
        <w:rPr>
          <w:b/>
          <w:sz w:val="24"/>
          <w:szCs w:val="24"/>
        </w:rPr>
      </w:pPr>
    </w:p>
    <w:tbl>
      <w:tblPr>
        <w:tblStyle w:val="Mkatabulky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50632B" w:rsidTr="003F134F">
        <w:trPr>
          <w:trHeight w:val="13324"/>
        </w:trPr>
        <w:tc>
          <w:tcPr>
            <w:tcW w:w="9470" w:type="dxa"/>
          </w:tcPr>
          <w:p w:rsidR="0050632B" w:rsidRDefault="0050632B" w:rsidP="00FB5E47">
            <w:pPr>
              <w:rPr>
                <w:b/>
                <w:sz w:val="24"/>
                <w:szCs w:val="24"/>
              </w:rPr>
            </w:pPr>
          </w:p>
          <w:p w:rsidR="003F134F" w:rsidRPr="003F134F" w:rsidRDefault="003F134F" w:rsidP="003F134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  <w:r w:rsidRPr="003F134F">
              <w:rPr>
                <w:b/>
                <w:sz w:val="24"/>
                <w:szCs w:val="24"/>
                <w:u w:val="single"/>
              </w:rPr>
              <w:t>. měření</w:t>
            </w:r>
          </w:p>
          <w:p w:rsidR="003F134F" w:rsidRDefault="003F134F" w:rsidP="003F134F">
            <w:pPr>
              <w:rPr>
                <w:b/>
                <w:sz w:val="24"/>
                <w:szCs w:val="24"/>
              </w:rPr>
            </w:pPr>
          </w:p>
          <w:p w:rsidR="0050632B" w:rsidRDefault="00760B97" w:rsidP="003F13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špejle podepřená na jednom konci</w:t>
            </w:r>
          </w:p>
        </w:tc>
      </w:tr>
    </w:tbl>
    <w:p w:rsidR="00EA173D" w:rsidRDefault="00EA173D" w:rsidP="00696FA8">
      <w:pPr>
        <w:rPr>
          <w:b/>
          <w:sz w:val="24"/>
          <w:szCs w:val="24"/>
        </w:rPr>
      </w:pPr>
    </w:p>
    <w:p w:rsidR="00A64BF2" w:rsidRPr="004A316E" w:rsidRDefault="00A64BF2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AF1B50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Závěr</w:t>
      </w:r>
    </w:p>
    <w:p w:rsidR="00346BD2" w:rsidRDefault="003F134F" w:rsidP="00910E88">
      <w:pPr>
        <w:pStyle w:val="Odstavecseseznamem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>Zapište, jaká závislost byla vámi zjištěna mezi působící silou a průhybem špejle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64BF2" w:rsidTr="00760B97">
        <w:trPr>
          <w:trHeight w:val="5502"/>
        </w:trPr>
        <w:tc>
          <w:tcPr>
            <w:tcW w:w="9606" w:type="dxa"/>
          </w:tcPr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631E49" w:rsidRDefault="00631E49" w:rsidP="00631E49">
            <w:pPr>
              <w:rPr>
                <w:b/>
                <w:sz w:val="24"/>
                <w:szCs w:val="24"/>
              </w:rPr>
            </w:pPr>
          </w:p>
          <w:p w:rsidR="00631E49" w:rsidRDefault="00631E49" w:rsidP="00631E49">
            <w:pPr>
              <w:rPr>
                <w:b/>
                <w:sz w:val="24"/>
                <w:szCs w:val="24"/>
              </w:rPr>
            </w:pPr>
          </w:p>
          <w:p w:rsidR="00631E49" w:rsidRDefault="00631E49" w:rsidP="00631E49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EF0B05" w:rsidRDefault="00EF0B05" w:rsidP="008845FA">
      <w:pPr>
        <w:rPr>
          <w:sz w:val="24"/>
          <w:szCs w:val="24"/>
        </w:rPr>
      </w:pPr>
    </w:p>
    <w:p w:rsidR="003F134F" w:rsidRDefault="003F134F" w:rsidP="003F134F">
      <w:pPr>
        <w:pStyle w:val="Odstavecseseznamem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>Odpovídá tato závislost teorii? Diskutujte.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F134F" w:rsidTr="00760B97">
        <w:trPr>
          <w:trHeight w:val="5709"/>
        </w:trPr>
        <w:tc>
          <w:tcPr>
            <w:tcW w:w="9606" w:type="dxa"/>
          </w:tcPr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</w:tc>
      </w:tr>
    </w:tbl>
    <w:p w:rsidR="003F134F" w:rsidRDefault="003F134F" w:rsidP="008845FA">
      <w:pPr>
        <w:rPr>
          <w:sz w:val="24"/>
          <w:szCs w:val="24"/>
        </w:rPr>
      </w:pPr>
    </w:p>
    <w:sectPr w:rsidR="003F134F" w:rsidSect="00EE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874" w:rsidRDefault="00E46874" w:rsidP="0050632B">
      <w:pPr>
        <w:spacing w:after="0" w:line="240" w:lineRule="auto"/>
      </w:pPr>
      <w:r>
        <w:separator/>
      </w:r>
    </w:p>
  </w:endnote>
  <w:endnote w:type="continuationSeparator" w:id="0">
    <w:p w:rsidR="00E46874" w:rsidRDefault="00E46874" w:rsidP="0050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874" w:rsidRDefault="00E46874" w:rsidP="0050632B">
      <w:pPr>
        <w:spacing w:after="0" w:line="240" w:lineRule="auto"/>
      </w:pPr>
      <w:r>
        <w:separator/>
      </w:r>
    </w:p>
  </w:footnote>
  <w:footnote w:type="continuationSeparator" w:id="0">
    <w:p w:rsidR="00E46874" w:rsidRDefault="00E46874" w:rsidP="00506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44D6"/>
    <w:multiLevelType w:val="hybridMultilevel"/>
    <w:tmpl w:val="7D3ABA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A49BD"/>
    <w:multiLevelType w:val="hybridMultilevel"/>
    <w:tmpl w:val="7794CCA8"/>
    <w:lvl w:ilvl="0" w:tplc="8E18C3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9C23C84"/>
    <w:multiLevelType w:val="hybridMultilevel"/>
    <w:tmpl w:val="8F60B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F5310"/>
    <w:multiLevelType w:val="hybridMultilevel"/>
    <w:tmpl w:val="815E8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15C10"/>
    <w:multiLevelType w:val="hybridMultilevel"/>
    <w:tmpl w:val="13201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372CF"/>
    <w:multiLevelType w:val="hybridMultilevel"/>
    <w:tmpl w:val="64581DB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1F95A23"/>
    <w:multiLevelType w:val="hybridMultilevel"/>
    <w:tmpl w:val="82F442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EE46CD"/>
    <w:multiLevelType w:val="hybridMultilevel"/>
    <w:tmpl w:val="BBD67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02EAC"/>
    <w:multiLevelType w:val="hybridMultilevel"/>
    <w:tmpl w:val="ABFC7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C1B1C"/>
    <w:multiLevelType w:val="multilevel"/>
    <w:tmpl w:val="FB68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AF1D88"/>
    <w:multiLevelType w:val="hybridMultilevel"/>
    <w:tmpl w:val="46443032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98"/>
    <w:rsid w:val="00003E20"/>
    <w:rsid w:val="00077D15"/>
    <w:rsid w:val="000873E0"/>
    <w:rsid w:val="000F46DA"/>
    <w:rsid w:val="0010545A"/>
    <w:rsid w:val="00121EB2"/>
    <w:rsid w:val="00146798"/>
    <w:rsid w:val="00171F26"/>
    <w:rsid w:val="001720AD"/>
    <w:rsid w:val="001739CC"/>
    <w:rsid w:val="00187563"/>
    <w:rsid w:val="00196D1A"/>
    <w:rsid w:val="001A0AC5"/>
    <w:rsid w:val="001A2AB8"/>
    <w:rsid w:val="001C16ED"/>
    <w:rsid w:val="00224F47"/>
    <w:rsid w:val="002326BA"/>
    <w:rsid w:val="002B02D0"/>
    <w:rsid w:val="002B3A7A"/>
    <w:rsid w:val="002E10E1"/>
    <w:rsid w:val="00311319"/>
    <w:rsid w:val="00333B84"/>
    <w:rsid w:val="00346BD2"/>
    <w:rsid w:val="00350716"/>
    <w:rsid w:val="00351939"/>
    <w:rsid w:val="00396EDC"/>
    <w:rsid w:val="003C29EC"/>
    <w:rsid w:val="003F134F"/>
    <w:rsid w:val="003F5650"/>
    <w:rsid w:val="00410818"/>
    <w:rsid w:val="00417CE6"/>
    <w:rsid w:val="00455680"/>
    <w:rsid w:val="0049059F"/>
    <w:rsid w:val="004A316E"/>
    <w:rsid w:val="004A6F3C"/>
    <w:rsid w:val="004E5CBF"/>
    <w:rsid w:val="0050632B"/>
    <w:rsid w:val="0050707A"/>
    <w:rsid w:val="00512CEA"/>
    <w:rsid w:val="00516929"/>
    <w:rsid w:val="0053478A"/>
    <w:rsid w:val="00593F76"/>
    <w:rsid w:val="005941B6"/>
    <w:rsid w:val="00595459"/>
    <w:rsid w:val="005B2228"/>
    <w:rsid w:val="005D39C8"/>
    <w:rsid w:val="00631E49"/>
    <w:rsid w:val="00636386"/>
    <w:rsid w:val="006516FD"/>
    <w:rsid w:val="0067249C"/>
    <w:rsid w:val="00692081"/>
    <w:rsid w:val="00696FA8"/>
    <w:rsid w:val="006B1433"/>
    <w:rsid w:val="006B409B"/>
    <w:rsid w:val="006B72D9"/>
    <w:rsid w:val="006E295C"/>
    <w:rsid w:val="006E4566"/>
    <w:rsid w:val="006E7A7A"/>
    <w:rsid w:val="006F51E4"/>
    <w:rsid w:val="00760B97"/>
    <w:rsid w:val="007848BF"/>
    <w:rsid w:val="00787FF2"/>
    <w:rsid w:val="0079624A"/>
    <w:rsid w:val="007A54F8"/>
    <w:rsid w:val="007A6C9D"/>
    <w:rsid w:val="007D13BA"/>
    <w:rsid w:val="007E64E1"/>
    <w:rsid w:val="007E6EFA"/>
    <w:rsid w:val="00811EFE"/>
    <w:rsid w:val="0081358A"/>
    <w:rsid w:val="00847CFA"/>
    <w:rsid w:val="008845FA"/>
    <w:rsid w:val="008870CD"/>
    <w:rsid w:val="00895666"/>
    <w:rsid w:val="00902D04"/>
    <w:rsid w:val="00910E88"/>
    <w:rsid w:val="00931188"/>
    <w:rsid w:val="009340D5"/>
    <w:rsid w:val="0096775D"/>
    <w:rsid w:val="009D54A3"/>
    <w:rsid w:val="009E743D"/>
    <w:rsid w:val="00A01635"/>
    <w:rsid w:val="00A06B75"/>
    <w:rsid w:val="00A31669"/>
    <w:rsid w:val="00A64BF2"/>
    <w:rsid w:val="00A65C9A"/>
    <w:rsid w:val="00A742BB"/>
    <w:rsid w:val="00AA462D"/>
    <w:rsid w:val="00AB2102"/>
    <w:rsid w:val="00AF1B50"/>
    <w:rsid w:val="00AF6CC0"/>
    <w:rsid w:val="00B445A1"/>
    <w:rsid w:val="00B64AC5"/>
    <w:rsid w:val="00B65FCE"/>
    <w:rsid w:val="00BC5998"/>
    <w:rsid w:val="00BE76FD"/>
    <w:rsid w:val="00BF4FBC"/>
    <w:rsid w:val="00C03BDC"/>
    <w:rsid w:val="00C04476"/>
    <w:rsid w:val="00C07068"/>
    <w:rsid w:val="00C21797"/>
    <w:rsid w:val="00C259EB"/>
    <w:rsid w:val="00C63CAF"/>
    <w:rsid w:val="00C65ABC"/>
    <w:rsid w:val="00C752E6"/>
    <w:rsid w:val="00C85145"/>
    <w:rsid w:val="00C9103B"/>
    <w:rsid w:val="00CD4FB8"/>
    <w:rsid w:val="00CE7B1E"/>
    <w:rsid w:val="00D36D68"/>
    <w:rsid w:val="00D4362E"/>
    <w:rsid w:val="00D86F9E"/>
    <w:rsid w:val="00D9599C"/>
    <w:rsid w:val="00DB4485"/>
    <w:rsid w:val="00DB5787"/>
    <w:rsid w:val="00DE1DF2"/>
    <w:rsid w:val="00E04220"/>
    <w:rsid w:val="00E12923"/>
    <w:rsid w:val="00E2788C"/>
    <w:rsid w:val="00E458FB"/>
    <w:rsid w:val="00E46874"/>
    <w:rsid w:val="00E54FE6"/>
    <w:rsid w:val="00E63424"/>
    <w:rsid w:val="00E77296"/>
    <w:rsid w:val="00E85138"/>
    <w:rsid w:val="00EA173D"/>
    <w:rsid w:val="00EB39DC"/>
    <w:rsid w:val="00EC12A9"/>
    <w:rsid w:val="00EC2E60"/>
    <w:rsid w:val="00ED283B"/>
    <w:rsid w:val="00EE5ACF"/>
    <w:rsid w:val="00EF0B05"/>
    <w:rsid w:val="00EF14EB"/>
    <w:rsid w:val="00EF3038"/>
    <w:rsid w:val="00F26A4F"/>
    <w:rsid w:val="00F61CB1"/>
    <w:rsid w:val="00FB18EF"/>
    <w:rsid w:val="00FB2883"/>
    <w:rsid w:val="00FB730D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72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4BF2"/>
  </w:style>
  <w:style w:type="paragraph" w:styleId="Odstavecseseznamem">
    <w:name w:val="List Paragraph"/>
    <w:basedOn w:val="Normln"/>
    <w:uiPriority w:val="34"/>
    <w:qFormat/>
    <w:rsid w:val="00A6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4BF2"/>
    <w:rPr>
      <w:color w:val="0000FF"/>
      <w:u w:val="single"/>
    </w:rPr>
  </w:style>
  <w:style w:type="table" w:styleId="Mkatabulky">
    <w:name w:val="Table Grid"/>
    <w:basedOn w:val="Normlntabulka"/>
    <w:uiPriority w:val="59"/>
    <w:rsid w:val="00A6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F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11319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E7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E772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0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32B"/>
  </w:style>
  <w:style w:type="paragraph" w:styleId="Zpat">
    <w:name w:val="footer"/>
    <w:basedOn w:val="Normln"/>
    <w:link w:val="ZpatChar"/>
    <w:uiPriority w:val="99"/>
    <w:unhideWhenUsed/>
    <w:rsid w:val="0050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72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4BF2"/>
  </w:style>
  <w:style w:type="paragraph" w:styleId="Odstavecseseznamem">
    <w:name w:val="List Paragraph"/>
    <w:basedOn w:val="Normln"/>
    <w:uiPriority w:val="34"/>
    <w:qFormat/>
    <w:rsid w:val="00A6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4BF2"/>
    <w:rPr>
      <w:color w:val="0000FF"/>
      <w:u w:val="single"/>
    </w:rPr>
  </w:style>
  <w:style w:type="table" w:styleId="Mkatabulky">
    <w:name w:val="Table Grid"/>
    <w:basedOn w:val="Normlntabulka"/>
    <w:uiPriority w:val="59"/>
    <w:rsid w:val="00A6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F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11319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E7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E772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0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32B"/>
  </w:style>
  <w:style w:type="paragraph" w:styleId="Zpat">
    <w:name w:val="footer"/>
    <w:basedOn w:val="Normln"/>
    <w:link w:val="ZpatChar"/>
    <w:uiPriority w:val="99"/>
    <w:unhideWhenUsed/>
    <w:rsid w:val="0050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5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Iveta.B</dc:creator>
  <cp:lastModifiedBy>Charvát Vlastimil</cp:lastModifiedBy>
  <cp:revision>4</cp:revision>
  <cp:lastPrinted>2014-09-25T09:21:00Z</cp:lastPrinted>
  <dcterms:created xsi:type="dcterms:W3CDTF">2014-10-23T18:16:00Z</dcterms:created>
  <dcterms:modified xsi:type="dcterms:W3CDTF">2014-10-24T06:53:00Z</dcterms:modified>
</cp:coreProperties>
</file>